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0F1880" w14:textId="72EB7DEF" w:rsidR="00F702A9" w:rsidRPr="006434C0" w:rsidRDefault="00F72121" w:rsidP="00230C45">
      <w:pPr>
        <w:spacing w:line="276" w:lineRule="auto"/>
        <w:rPr>
          <w:rFonts w:ascii="Arial" w:hAnsi="Arial" w:cs="Arial"/>
          <w:sz w:val="20"/>
          <w:szCs w:val="20"/>
        </w:rPr>
      </w:pPr>
      <w:r w:rsidRPr="006434C0">
        <w:rPr>
          <w:rFonts w:ascii="Arial" w:hAnsi="Arial" w:cs="Arial"/>
          <w:sz w:val="20"/>
          <w:szCs w:val="20"/>
        </w:rPr>
        <w:softHyphen/>
      </w:r>
      <w:r w:rsidR="00B63F90">
        <w:rPr>
          <w:rFonts w:ascii="Arial" w:hAnsi="Arial" w:cs="Arial"/>
          <w:sz w:val="20"/>
          <w:szCs w:val="20"/>
        </w:rPr>
        <w:t>14</w:t>
      </w:r>
      <w:r w:rsidR="00BF754F" w:rsidRPr="006434C0">
        <w:rPr>
          <w:rFonts w:ascii="Arial" w:hAnsi="Arial" w:cs="Arial"/>
          <w:sz w:val="20"/>
          <w:szCs w:val="20"/>
        </w:rPr>
        <w:t xml:space="preserve">. </w:t>
      </w:r>
      <w:r w:rsidR="00F03130">
        <w:rPr>
          <w:rFonts w:ascii="Arial" w:hAnsi="Arial" w:cs="Arial"/>
          <w:sz w:val="20"/>
          <w:szCs w:val="20"/>
        </w:rPr>
        <w:t>April</w:t>
      </w:r>
      <w:r w:rsidR="00BF754F" w:rsidRPr="006434C0">
        <w:rPr>
          <w:rFonts w:ascii="Arial" w:hAnsi="Arial" w:cs="Arial"/>
          <w:sz w:val="20"/>
          <w:szCs w:val="20"/>
        </w:rPr>
        <w:t xml:space="preserve"> 2023</w:t>
      </w:r>
    </w:p>
    <w:p w14:paraId="0C2B8E71" w14:textId="2AA968BA" w:rsidR="00F702A9" w:rsidRPr="006434C0" w:rsidRDefault="005039E8" w:rsidP="00230C45">
      <w:pPr>
        <w:spacing w:line="276" w:lineRule="auto"/>
        <w:rPr>
          <w:rFonts w:ascii="Arial" w:hAnsi="Arial" w:cs="Arial"/>
          <w:b/>
          <w:sz w:val="20"/>
          <w:szCs w:val="20"/>
        </w:rPr>
      </w:pPr>
      <w:r>
        <w:rPr>
          <w:rFonts w:ascii="Arial" w:hAnsi="Arial" w:cs="Arial"/>
          <w:b/>
          <w:sz w:val="26"/>
          <w:szCs w:val="26"/>
        </w:rPr>
        <w:t xml:space="preserve">„Klimafitte Lerchenfelder Straße“: </w:t>
      </w:r>
      <w:r w:rsidR="00770E55" w:rsidRPr="006434C0">
        <w:rPr>
          <w:rFonts w:ascii="Arial" w:hAnsi="Arial" w:cs="Arial"/>
          <w:b/>
          <w:sz w:val="26"/>
          <w:szCs w:val="26"/>
        </w:rPr>
        <w:t>P</w:t>
      </w:r>
      <w:r w:rsidR="0059527A" w:rsidRPr="006434C0">
        <w:rPr>
          <w:rFonts w:ascii="Arial" w:hAnsi="Arial" w:cs="Arial"/>
          <w:b/>
          <w:sz w:val="26"/>
          <w:szCs w:val="26"/>
        </w:rPr>
        <w:t xml:space="preserve">flanzentausch, Hofflohmarkt, </w:t>
      </w:r>
      <w:proofErr w:type="spellStart"/>
      <w:r w:rsidR="00770E55" w:rsidRPr="006434C0">
        <w:rPr>
          <w:rFonts w:ascii="Arial" w:hAnsi="Arial" w:cs="Arial"/>
          <w:b/>
          <w:sz w:val="26"/>
          <w:szCs w:val="26"/>
        </w:rPr>
        <w:t>Grätzeltouren</w:t>
      </w:r>
      <w:proofErr w:type="spellEnd"/>
      <w:r w:rsidR="00A07F4C" w:rsidRPr="006434C0">
        <w:rPr>
          <w:rFonts w:ascii="Arial" w:hAnsi="Arial" w:cs="Arial"/>
          <w:b/>
          <w:sz w:val="28"/>
          <w:szCs w:val="28"/>
        </w:rPr>
        <w:br/>
      </w:r>
      <w:r w:rsidR="003901C2" w:rsidRPr="006434C0">
        <w:rPr>
          <w:rFonts w:ascii="Arial" w:hAnsi="Arial" w:cs="Arial"/>
          <w:b/>
          <w:sz w:val="20"/>
          <w:szCs w:val="20"/>
        </w:rPr>
        <w:t>Mit vielen nachbarschaftlichen Aktivitäten lädt die Gebietsbetreuung Stadterneuerung dieses Frühjahr in der Lerchenfelder Straße zum Mitmachen ein.</w:t>
      </w:r>
    </w:p>
    <w:p w14:paraId="71B248ED" w14:textId="5FA4B178" w:rsidR="00C90AA3" w:rsidRPr="006434C0" w:rsidRDefault="00C90AA3" w:rsidP="00230C45">
      <w:pPr>
        <w:spacing w:line="276" w:lineRule="auto"/>
        <w:rPr>
          <w:rFonts w:ascii="Arial" w:hAnsi="Arial" w:cs="Arial"/>
          <w:sz w:val="20"/>
          <w:szCs w:val="20"/>
        </w:rPr>
      </w:pPr>
    </w:p>
    <w:p w14:paraId="4C392EB8" w14:textId="1036917D" w:rsidR="00C90AA3" w:rsidRPr="009D5B2E" w:rsidRDefault="00C90AA3" w:rsidP="009D5B2E">
      <w:pPr>
        <w:shd w:val="clear" w:color="auto" w:fill="FFFFFF"/>
        <w:spacing w:line="276" w:lineRule="auto"/>
        <w:rPr>
          <w:rFonts w:ascii="Arial" w:hAnsi="Arial" w:cs="Arial"/>
          <w:bCs/>
          <w:sz w:val="20"/>
          <w:szCs w:val="20"/>
          <w:lang w:eastAsia="en-US"/>
        </w:rPr>
      </w:pPr>
      <w:r w:rsidRPr="006434C0">
        <w:rPr>
          <w:rFonts w:ascii="Arial" w:hAnsi="Arial" w:cs="Arial"/>
          <w:sz w:val="20"/>
          <w:szCs w:val="20"/>
        </w:rPr>
        <w:t xml:space="preserve">Der dreijährige Beteiligungsprozess für eine klimafitte Lerchenfelder Straße startet ins zweite Jahr. Nach der Befragung der </w:t>
      </w:r>
      <w:r w:rsidR="0038786D" w:rsidRPr="006434C0">
        <w:rPr>
          <w:rFonts w:ascii="Arial" w:hAnsi="Arial" w:cs="Arial"/>
          <w:sz w:val="20"/>
          <w:szCs w:val="20"/>
        </w:rPr>
        <w:t>Nutzer</w:t>
      </w:r>
      <w:r w:rsidRPr="006434C0">
        <w:rPr>
          <w:rFonts w:ascii="Arial" w:hAnsi="Arial" w:cs="Arial"/>
          <w:sz w:val="20"/>
          <w:szCs w:val="20"/>
        </w:rPr>
        <w:t xml:space="preserve">*innen </w:t>
      </w:r>
      <w:r w:rsidR="005039E8">
        <w:rPr>
          <w:rFonts w:ascii="Arial" w:hAnsi="Arial" w:cs="Arial"/>
          <w:sz w:val="20"/>
          <w:szCs w:val="20"/>
        </w:rPr>
        <w:t xml:space="preserve">durch das Team der Gebietsbetreuung Stadterneuerung, bei der </w:t>
      </w:r>
      <w:r w:rsidR="009D5B2E">
        <w:rPr>
          <w:rFonts w:ascii="Arial" w:hAnsi="Arial" w:cs="Arial"/>
          <w:bCs/>
          <w:sz w:val="20"/>
          <w:szCs w:val="20"/>
          <w:lang w:eastAsia="en-US"/>
        </w:rPr>
        <w:t>ü</w:t>
      </w:r>
      <w:r w:rsidR="009D5B2E" w:rsidRPr="006434C0">
        <w:rPr>
          <w:rFonts w:ascii="Arial" w:hAnsi="Arial" w:cs="Arial"/>
          <w:bCs/>
          <w:sz w:val="20"/>
          <w:szCs w:val="20"/>
          <w:lang w:eastAsia="en-US"/>
        </w:rPr>
        <w:t>ber 600 Anrainer*innen und Straßennutzer*innen ihre Wünsche und Ideen für die Zukunft der Lerchenfelder Straße persönlich, per Online-Fragebogen oder E-Mail bekannt</w:t>
      </w:r>
      <w:r w:rsidR="009D5B2E">
        <w:rPr>
          <w:rFonts w:ascii="Arial" w:hAnsi="Arial" w:cs="Arial"/>
          <w:bCs/>
          <w:sz w:val="20"/>
          <w:szCs w:val="20"/>
          <w:lang w:eastAsia="en-US"/>
        </w:rPr>
        <w:t xml:space="preserve"> gaben, </w:t>
      </w:r>
      <w:r w:rsidRPr="006434C0">
        <w:rPr>
          <w:rFonts w:ascii="Arial" w:hAnsi="Arial" w:cs="Arial"/>
          <w:sz w:val="20"/>
          <w:szCs w:val="20"/>
        </w:rPr>
        <w:t xml:space="preserve">steht das aktuelle Jahr ganz im Zeichen der Planung. Bis es </w:t>
      </w:r>
      <w:r w:rsidR="005039E8" w:rsidRPr="006434C0">
        <w:rPr>
          <w:rFonts w:ascii="Arial" w:hAnsi="Arial" w:cs="Arial"/>
          <w:sz w:val="20"/>
          <w:szCs w:val="20"/>
        </w:rPr>
        <w:t>soweit</w:t>
      </w:r>
      <w:r w:rsidRPr="006434C0">
        <w:rPr>
          <w:rFonts w:ascii="Arial" w:hAnsi="Arial" w:cs="Arial"/>
          <w:sz w:val="20"/>
          <w:szCs w:val="20"/>
        </w:rPr>
        <w:t xml:space="preserve"> ist und ein Entwurf präsentiert werden kann, lädt die </w:t>
      </w:r>
      <w:r w:rsidR="005039E8">
        <w:rPr>
          <w:rFonts w:ascii="Arial" w:hAnsi="Arial" w:cs="Arial"/>
          <w:sz w:val="20"/>
          <w:szCs w:val="20"/>
        </w:rPr>
        <w:t>GB*</w:t>
      </w:r>
      <w:r w:rsidRPr="006434C0">
        <w:rPr>
          <w:rFonts w:ascii="Arial" w:hAnsi="Arial" w:cs="Arial"/>
          <w:sz w:val="20"/>
          <w:szCs w:val="20"/>
        </w:rPr>
        <w:t xml:space="preserve"> Bewohner*innen und Besucher*innen ein, die nachbarschaftlichen Beziehungen in der Lerchenfelder Straße zu vertiefen.</w:t>
      </w:r>
    </w:p>
    <w:p w14:paraId="1BACD563" w14:textId="77777777" w:rsidR="005039E8" w:rsidRDefault="005039E8" w:rsidP="00230C45">
      <w:pPr>
        <w:spacing w:line="276" w:lineRule="auto"/>
        <w:rPr>
          <w:rFonts w:ascii="Arial" w:hAnsi="Arial" w:cs="Arial"/>
          <w:sz w:val="20"/>
          <w:szCs w:val="20"/>
        </w:rPr>
      </w:pPr>
    </w:p>
    <w:p w14:paraId="59C30736" w14:textId="4DF75A9B" w:rsidR="00F827B1" w:rsidRPr="005039E8" w:rsidRDefault="00F827B1" w:rsidP="00F827B1">
      <w:pPr>
        <w:pStyle w:val="EinfAbs"/>
        <w:suppressAutoHyphens/>
        <w:rPr>
          <w:rFonts w:ascii="Arial" w:hAnsi="Arial" w:cs="Arial"/>
          <w:iCs/>
          <w:color w:val="auto"/>
          <w:sz w:val="20"/>
          <w:szCs w:val="20"/>
        </w:rPr>
      </w:pPr>
      <w:r w:rsidRPr="00B63F90">
        <w:rPr>
          <w:rFonts w:ascii="Arial" w:hAnsi="Arial" w:cs="Arial"/>
          <w:iCs/>
          <w:color w:val="auto"/>
          <w:sz w:val="20"/>
          <w:szCs w:val="20"/>
        </w:rPr>
        <w:t>„Es freut mich sehr, dass sich viele Menschen an der Befragung zur klimafitten Lerche</w:t>
      </w:r>
      <w:r w:rsidR="005F4620" w:rsidRPr="00B63F90">
        <w:rPr>
          <w:rFonts w:ascii="Arial" w:hAnsi="Arial" w:cs="Arial"/>
          <w:iCs/>
          <w:color w:val="auto"/>
          <w:sz w:val="20"/>
          <w:szCs w:val="20"/>
        </w:rPr>
        <w:t>nfelder Straße beteiligt haben – und ihre Ideen</w:t>
      </w:r>
      <w:r w:rsidR="007348F1" w:rsidRPr="00B63F90">
        <w:rPr>
          <w:rFonts w:ascii="Arial" w:hAnsi="Arial" w:cs="Arial"/>
          <w:iCs/>
          <w:color w:val="auto"/>
          <w:sz w:val="20"/>
          <w:szCs w:val="20"/>
        </w:rPr>
        <w:t xml:space="preserve"> und Vorschläge</w:t>
      </w:r>
      <w:r w:rsidR="005F4620" w:rsidRPr="00B63F90">
        <w:rPr>
          <w:rFonts w:ascii="Arial" w:hAnsi="Arial" w:cs="Arial"/>
          <w:iCs/>
          <w:color w:val="auto"/>
          <w:sz w:val="20"/>
          <w:szCs w:val="20"/>
        </w:rPr>
        <w:t xml:space="preserve"> eingebracht haben. </w:t>
      </w:r>
      <w:r w:rsidRPr="00B63F90">
        <w:rPr>
          <w:rFonts w:ascii="Arial" w:hAnsi="Arial" w:cs="Arial"/>
          <w:iCs/>
          <w:color w:val="auto"/>
          <w:sz w:val="20"/>
          <w:szCs w:val="20"/>
        </w:rPr>
        <w:t xml:space="preserve">Die Angebote der Gebietsbetreuung Stadterneuerung laden dazu ein, Neues zu entdecken und die Nachbarschaft kennen zu lernen. Das stärkt das Miteinander im </w:t>
      </w:r>
      <w:proofErr w:type="spellStart"/>
      <w:r w:rsidRPr="00B63F90">
        <w:rPr>
          <w:rFonts w:ascii="Arial" w:hAnsi="Arial" w:cs="Arial"/>
          <w:iCs/>
          <w:color w:val="auto"/>
          <w:sz w:val="20"/>
          <w:szCs w:val="20"/>
        </w:rPr>
        <w:t>Grätzl</w:t>
      </w:r>
      <w:proofErr w:type="spellEnd"/>
      <w:r w:rsidRPr="00B63F90">
        <w:rPr>
          <w:rFonts w:ascii="Arial" w:hAnsi="Arial" w:cs="Arial"/>
          <w:iCs/>
          <w:color w:val="auto"/>
          <w:sz w:val="20"/>
          <w:szCs w:val="20"/>
        </w:rPr>
        <w:t xml:space="preserve">“, so Kathrin </w:t>
      </w:r>
      <w:proofErr w:type="spellStart"/>
      <w:r w:rsidRPr="00B63F90">
        <w:rPr>
          <w:rFonts w:ascii="Arial" w:hAnsi="Arial" w:cs="Arial"/>
          <w:iCs/>
          <w:color w:val="auto"/>
          <w:sz w:val="20"/>
          <w:szCs w:val="20"/>
        </w:rPr>
        <w:t>Gaál</w:t>
      </w:r>
      <w:proofErr w:type="spellEnd"/>
      <w:r w:rsidRPr="00B63F90">
        <w:rPr>
          <w:rFonts w:ascii="Arial" w:hAnsi="Arial" w:cs="Arial"/>
          <w:iCs/>
          <w:color w:val="auto"/>
          <w:sz w:val="20"/>
          <w:szCs w:val="20"/>
        </w:rPr>
        <w:t>, Vizebürgermeisterin und Frauen- und Wohnbaustadträtin.</w:t>
      </w:r>
    </w:p>
    <w:p w14:paraId="4BE6E603" w14:textId="77777777" w:rsidR="005039E8" w:rsidRPr="006434C0" w:rsidRDefault="005039E8" w:rsidP="00230C45">
      <w:pPr>
        <w:spacing w:line="276" w:lineRule="auto"/>
        <w:rPr>
          <w:rFonts w:ascii="Arial" w:hAnsi="Arial" w:cs="Arial"/>
          <w:sz w:val="20"/>
          <w:szCs w:val="20"/>
        </w:rPr>
      </w:pPr>
    </w:p>
    <w:p w14:paraId="5EA959FD" w14:textId="423C93AA" w:rsidR="009D5B2E" w:rsidRPr="009D5B2E" w:rsidRDefault="00251E0A" w:rsidP="00230C45">
      <w:pPr>
        <w:spacing w:line="276" w:lineRule="auto"/>
        <w:rPr>
          <w:rFonts w:ascii="Arial" w:hAnsi="Arial" w:cs="Arial"/>
          <w:b/>
          <w:bCs/>
          <w:sz w:val="20"/>
          <w:szCs w:val="20"/>
        </w:rPr>
      </w:pPr>
      <w:r>
        <w:rPr>
          <w:rFonts w:ascii="Arial" w:hAnsi="Arial" w:cs="Arial"/>
          <w:b/>
          <w:bCs/>
          <w:sz w:val="20"/>
          <w:szCs w:val="20"/>
        </w:rPr>
        <w:t>Veranstaltungen von April bis Juli</w:t>
      </w:r>
    </w:p>
    <w:p w14:paraId="1086851A" w14:textId="77777777" w:rsidR="00251E0A" w:rsidRDefault="00251E0A" w:rsidP="00DA2589">
      <w:pPr>
        <w:shd w:val="clear" w:color="auto" w:fill="FFFFFF"/>
        <w:spacing w:line="276" w:lineRule="auto"/>
        <w:rPr>
          <w:rFonts w:ascii="Arial" w:hAnsi="Arial" w:cs="Arial"/>
          <w:b/>
          <w:bCs/>
          <w:sz w:val="20"/>
          <w:szCs w:val="20"/>
          <w:lang w:eastAsia="en-US"/>
        </w:rPr>
      </w:pPr>
    </w:p>
    <w:p w14:paraId="0E14F1CB" w14:textId="28F9C1A4" w:rsidR="00DA2589" w:rsidRPr="006434C0" w:rsidRDefault="00DA2589" w:rsidP="00DA2589">
      <w:pPr>
        <w:shd w:val="clear" w:color="auto" w:fill="FFFFFF"/>
        <w:spacing w:line="276" w:lineRule="auto"/>
        <w:rPr>
          <w:rFonts w:ascii="Arial" w:hAnsi="Arial" w:cs="Arial"/>
          <w:b/>
          <w:bCs/>
          <w:sz w:val="20"/>
          <w:szCs w:val="20"/>
          <w:lang w:eastAsia="en-US"/>
        </w:rPr>
      </w:pPr>
      <w:r w:rsidRPr="006434C0">
        <w:rPr>
          <w:rFonts w:ascii="Arial" w:hAnsi="Arial" w:cs="Arial"/>
          <w:b/>
          <w:bCs/>
          <w:sz w:val="20"/>
          <w:szCs w:val="20"/>
          <w:lang w:eastAsia="en-US"/>
        </w:rPr>
        <w:t xml:space="preserve">Pflanzen- und </w:t>
      </w:r>
      <w:r w:rsidR="00251E0A">
        <w:rPr>
          <w:rFonts w:ascii="Arial" w:hAnsi="Arial" w:cs="Arial"/>
          <w:b/>
          <w:bCs/>
          <w:sz w:val="20"/>
          <w:szCs w:val="20"/>
          <w:lang w:eastAsia="en-US"/>
        </w:rPr>
        <w:t xml:space="preserve">Pflanzensamen tauschen! </w:t>
      </w:r>
    </w:p>
    <w:p w14:paraId="548CB8BC" w14:textId="371A6233" w:rsidR="00DA2589" w:rsidRPr="006434C0" w:rsidRDefault="00DA2589" w:rsidP="00DA2589">
      <w:pPr>
        <w:shd w:val="clear" w:color="auto" w:fill="FFFFFF"/>
        <w:spacing w:line="276" w:lineRule="auto"/>
        <w:rPr>
          <w:rFonts w:ascii="Arial" w:hAnsi="Arial" w:cs="Arial"/>
          <w:bCs/>
          <w:sz w:val="20"/>
          <w:szCs w:val="20"/>
          <w:lang w:eastAsia="en-US"/>
        </w:rPr>
      </w:pPr>
      <w:r w:rsidRPr="006434C0">
        <w:rPr>
          <w:rFonts w:ascii="Arial" w:hAnsi="Arial" w:cs="Arial"/>
          <w:bCs/>
          <w:sz w:val="20"/>
          <w:szCs w:val="20"/>
          <w:lang w:eastAsia="en-US"/>
        </w:rPr>
        <w:t>Pflanzen für draußen und drinnen, Ableger, Setzlinge und Pflanzensamen</w:t>
      </w:r>
      <w:r w:rsidR="00251E0A">
        <w:rPr>
          <w:rFonts w:ascii="Arial" w:hAnsi="Arial" w:cs="Arial"/>
          <w:bCs/>
          <w:sz w:val="20"/>
          <w:szCs w:val="20"/>
          <w:lang w:eastAsia="en-US"/>
        </w:rPr>
        <w:t xml:space="preserve"> können am Ceija-Stojka-Platz getauscht werden!</w:t>
      </w:r>
      <w:r w:rsidRPr="006434C0">
        <w:rPr>
          <w:rFonts w:ascii="Arial" w:hAnsi="Arial" w:cs="Arial"/>
          <w:bCs/>
          <w:sz w:val="20"/>
          <w:szCs w:val="20"/>
          <w:lang w:eastAsia="en-US"/>
        </w:rPr>
        <w:t xml:space="preserve"> </w:t>
      </w:r>
      <w:r w:rsidR="00251E0A">
        <w:rPr>
          <w:rFonts w:ascii="Arial" w:hAnsi="Arial" w:cs="Arial"/>
          <w:bCs/>
          <w:sz w:val="20"/>
          <w:szCs w:val="20"/>
          <w:lang w:eastAsia="en-US"/>
        </w:rPr>
        <w:t>Dazu gibts</w:t>
      </w:r>
      <w:r w:rsidRPr="006434C0">
        <w:rPr>
          <w:rFonts w:ascii="Arial" w:hAnsi="Arial" w:cs="Arial"/>
          <w:bCs/>
          <w:sz w:val="20"/>
          <w:szCs w:val="20"/>
          <w:lang w:eastAsia="en-US"/>
        </w:rPr>
        <w:t xml:space="preserve"> </w:t>
      </w:r>
      <w:r w:rsidR="00251E0A">
        <w:rPr>
          <w:rFonts w:ascii="Arial" w:hAnsi="Arial" w:cs="Arial"/>
          <w:bCs/>
          <w:sz w:val="20"/>
          <w:szCs w:val="20"/>
          <w:lang w:eastAsia="en-US"/>
        </w:rPr>
        <w:t>viele</w:t>
      </w:r>
      <w:r w:rsidRPr="006434C0">
        <w:rPr>
          <w:rFonts w:ascii="Arial" w:hAnsi="Arial" w:cs="Arial"/>
          <w:bCs/>
          <w:sz w:val="20"/>
          <w:szCs w:val="20"/>
          <w:lang w:eastAsia="en-US"/>
        </w:rPr>
        <w:t xml:space="preserve"> Infos und Tipps rund ums Garteln in der Stadt</w:t>
      </w:r>
      <w:r w:rsidR="00251E0A">
        <w:rPr>
          <w:rFonts w:ascii="Arial" w:hAnsi="Arial" w:cs="Arial"/>
          <w:bCs/>
          <w:sz w:val="20"/>
          <w:szCs w:val="20"/>
          <w:lang w:eastAsia="en-US"/>
        </w:rPr>
        <w:t xml:space="preserve"> vom GB*-Team.</w:t>
      </w:r>
    </w:p>
    <w:p w14:paraId="3A4C1697" w14:textId="5870F6A2" w:rsidR="00DA2589" w:rsidRPr="006434C0" w:rsidRDefault="00923D75" w:rsidP="00DA2589">
      <w:pPr>
        <w:shd w:val="clear" w:color="auto" w:fill="FFFFFF"/>
        <w:spacing w:line="276" w:lineRule="auto"/>
        <w:rPr>
          <w:rFonts w:ascii="Arial" w:hAnsi="Arial" w:cs="Arial"/>
          <w:b/>
          <w:bCs/>
          <w:sz w:val="20"/>
          <w:szCs w:val="20"/>
          <w:lang w:eastAsia="en-US"/>
        </w:rPr>
      </w:pPr>
      <w:r w:rsidRPr="006434C0">
        <w:rPr>
          <w:rFonts w:ascii="Arial" w:hAnsi="Arial" w:cs="Arial"/>
          <w:b/>
          <w:bCs/>
          <w:sz w:val="20"/>
          <w:szCs w:val="20"/>
          <w:lang w:eastAsia="en-US"/>
        </w:rPr>
        <w:t xml:space="preserve">FR, 21.4. | </w:t>
      </w:r>
      <w:r w:rsidR="00DA2589" w:rsidRPr="006434C0">
        <w:rPr>
          <w:rFonts w:ascii="Arial" w:hAnsi="Arial" w:cs="Arial"/>
          <w:b/>
          <w:bCs/>
          <w:sz w:val="20"/>
          <w:szCs w:val="20"/>
          <w:lang w:eastAsia="en-US"/>
        </w:rPr>
        <w:t>15-18 Uhr | Ceija-Stojka-Platz</w:t>
      </w:r>
    </w:p>
    <w:p w14:paraId="389C3234" w14:textId="5B3ECDAE" w:rsidR="00923D75" w:rsidRPr="006434C0" w:rsidRDefault="00923D75" w:rsidP="00DA2589">
      <w:pPr>
        <w:shd w:val="clear" w:color="auto" w:fill="FFFFFF"/>
        <w:spacing w:line="276" w:lineRule="auto"/>
        <w:rPr>
          <w:rFonts w:ascii="Arial" w:hAnsi="Arial" w:cs="Arial"/>
          <w:b/>
          <w:bCs/>
          <w:sz w:val="20"/>
          <w:szCs w:val="20"/>
          <w:lang w:eastAsia="en-US"/>
        </w:rPr>
      </w:pPr>
    </w:p>
    <w:p w14:paraId="28B889B1" w14:textId="00CFA255" w:rsidR="00923D75" w:rsidRPr="006434C0" w:rsidRDefault="00923D75" w:rsidP="00923D75">
      <w:pPr>
        <w:shd w:val="clear" w:color="auto" w:fill="FFFFFF"/>
        <w:spacing w:line="276" w:lineRule="auto"/>
        <w:rPr>
          <w:rFonts w:ascii="Arial" w:hAnsi="Arial" w:cs="Arial"/>
          <w:b/>
          <w:bCs/>
          <w:sz w:val="20"/>
          <w:szCs w:val="20"/>
          <w:lang w:eastAsia="en-US"/>
        </w:rPr>
      </w:pPr>
      <w:r w:rsidRPr="006434C0">
        <w:rPr>
          <w:rFonts w:ascii="Arial" w:hAnsi="Arial" w:cs="Arial"/>
          <w:b/>
          <w:bCs/>
          <w:sz w:val="20"/>
          <w:szCs w:val="20"/>
          <w:lang w:eastAsia="en-US"/>
        </w:rPr>
        <w:t>Hofflohmarkt</w:t>
      </w:r>
    </w:p>
    <w:p w14:paraId="4A87128F" w14:textId="5766241D" w:rsidR="00923D75" w:rsidRPr="006434C0" w:rsidRDefault="00251E0A" w:rsidP="00923D75">
      <w:pPr>
        <w:shd w:val="clear" w:color="auto" w:fill="FFFFFF"/>
        <w:spacing w:line="276" w:lineRule="auto"/>
        <w:rPr>
          <w:rFonts w:ascii="Arial" w:hAnsi="Arial" w:cs="Arial"/>
          <w:bCs/>
          <w:sz w:val="20"/>
          <w:szCs w:val="20"/>
          <w:lang w:eastAsia="en-US"/>
        </w:rPr>
      </w:pPr>
      <w:r>
        <w:rPr>
          <w:rFonts w:ascii="Arial" w:hAnsi="Arial" w:cs="Arial"/>
          <w:bCs/>
          <w:sz w:val="20"/>
          <w:szCs w:val="20"/>
          <w:lang w:eastAsia="en-US"/>
        </w:rPr>
        <w:t>Beim Hofflohmarkt durch</w:t>
      </w:r>
      <w:r w:rsidR="00923D75" w:rsidRPr="006434C0">
        <w:rPr>
          <w:rFonts w:ascii="Arial" w:hAnsi="Arial" w:cs="Arial"/>
          <w:bCs/>
          <w:sz w:val="20"/>
          <w:szCs w:val="20"/>
          <w:lang w:eastAsia="en-US"/>
        </w:rPr>
        <w:t xml:space="preserve"> Innenhöfe entlang der Lerchenfelder Straße </w:t>
      </w:r>
      <w:r>
        <w:rPr>
          <w:rFonts w:ascii="Arial" w:hAnsi="Arial" w:cs="Arial"/>
          <w:bCs/>
          <w:sz w:val="20"/>
          <w:szCs w:val="20"/>
          <w:lang w:eastAsia="en-US"/>
        </w:rPr>
        <w:t>wartet das eine oder andere Schnäppchen!</w:t>
      </w:r>
    </w:p>
    <w:p w14:paraId="13656F6B" w14:textId="38935153" w:rsidR="00923D75" w:rsidRPr="006434C0" w:rsidRDefault="00923D75" w:rsidP="00923D75">
      <w:pPr>
        <w:shd w:val="clear" w:color="auto" w:fill="FFFFFF"/>
        <w:spacing w:line="276" w:lineRule="auto"/>
        <w:rPr>
          <w:rFonts w:ascii="Arial" w:hAnsi="Arial" w:cs="Arial"/>
          <w:b/>
          <w:bCs/>
          <w:sz w:val="20"/>
          <w:szCs w:val="20"/>
          <w:lang w:eastAsia="en-US"/>
        </w:rPr>
      </w:pPr>
      <w:r w:rsidRPr="006434C0">
        <w:rPr>
          <w:rFonts w:ascii="Arial" w:hAnsi="Arial" w:cs="Arial"/>
          <w:b/>
          <w:bCs/>
          <w:sz w:val="20"/>
          <w:szCs w:val="20"/>
          <w:lang w:eastAsia="en-US"/>
        </w:rPr>
        <w:t>SA, 13.5. | 11-17 Uhr | Höfe entlang der Lerchenfelder Straße</w:t>
      </w:r>
    </w:p>
    <w:p w14:paraId="06A3AAB5" w14:textId="4FD8A09E" w:rsidR="00923D75" w:rsidRPr="006434C0" w:rsidRDefault="00923D75" w:rsidP="00923D75">
      <w:pPr>
        <w:shd w:val="clear" w:color="auto" w:fill="FFFFFF"/>
        <w:spacing w:line="276" w:lineRule="auto"/>
        <w:rPr>
          <w:rFonts w:ascii="Arial" w:hAnsi="Arial" w:cs="Arial"/>
          <w:b/>
          <w:bCs/>
          <w:sz w:val="20"/>
          <w:szCs w:val="20"/>
          <w:lang w:eastAsia="en-US"/>
        </w:rPr>
      </w:pPr>
    </w:p>
    <w:p w14:paraId="27AC8B68" w14:textId="77777777" w:rsidR="00923D75" w:rsidRPr="006434C0" w:rsidRDefault="00923D75" w:rsidP="00923D75">
      <w:pPr>
        <w:shd w:val="clear" w:color="auto" w:fill="FFFFFF"/>
        <w:spacing w:line="276" w:lineRule="auto"/>
        <w:rPr>
          <w:rFonts w:ascii="Arial" w:hAnsi="Arial" w:cs="Arial"/>
          <w:b/>
          <w:bCs/>
          <w:sz w:val="20"/>
          <w:szCs w:val="20"/>
          <w:lang w:eastAsia="en-US"/>
        </w:rPr>
      </w:pPr>
      <w:r w:rsidRPr="006434C0">
        <w:rPr>
          <w:rFonts w:ascii="Arial" w:hAnsi="Arial" w:cs="Arial"/>
          <w:b/>
          <w:bCs/>
          <w:sz w:val="20"/>
          <w:szCs w:val="20"/>
          <w:lang w:eastAsia="en-US"/>
        </w:rPr>
        <w:t>Lerchenfelder Privatflohmarkt</w:t>
      </w:r>
    </w:p>
    <w:p w14:paraId="216CD6B8" w14:textId="62920BA4" w:rsidR="00923D75" w:rsidRPr="006434C0" w:rsidRDefault="00923D75" w:rsidP="00923D75">
      <w:pPr>
        <w:shd w:val="clear" w:color="auto" w:fill="FFFFFF"/>
        <w:spacing w:line="276" w:lineRule="auto"/>
        <w:rPr>
          <w:rFonts w:ascii="Arial" w:hAnsi="Arial" w:cs="Arial"/>
          <w:bCs/>
          <w:sz w:val="20"/>
          <w:szCs w:val="20"/>
          <w:lang w:eastAsia="en-US"/>
        </w:rPr>
      </w:pPr>
      <w:r w:rsidRPr="006434C0">
        <w:rPr>
          <w:rFonts w:ascii="Arial" w:hAnsi="Arial" w:cs="Arial"/>
          <w:bCs/>
          <w:sz w:val="20"/>
          <w:szCs w:val="20"/>
          <w:lang w:eastAsia="en-US"/>
        </w:rPr>
        <w:t>Suchen, finden, tauschen, stöbern: Schätze vom Dachboden und aus dem Keller</w:t>
      </w:r>
      <w:r w:rsidR="00251E0A">
        <w:rPr>
          <w:rFonts w:ascii="Arial" w:hAnsi="Arial" w:cs="Arial"/>
          <w:bCs/>
          <w:sz w:val="20"/>
          <w:szCs w:val="20"/>
          <w:lang w:eastAsia="en-US"/>
        </w:rPr>
        <w:t xml:space="preserve"> erwartet Besucher*innen des Lerchenfelder Privatflohmarkts.</w:t>
      </w:r>
    </w:p>
    <w:p w14:paraId="4496B673" w14:textId="677624B0" w:rsidR="00923D75" w:rsidRPr="006434C0" w:rsidRDefault="00923D75" w:rsidP="00923D75">
      <w:pPr>
        <w:shd w:val="clear" w:color="auto" w:fill="FFFFFF"/>
        <w:spacing w:line="276" w:lineRule="auto"/>
        <w:rPr>
          <w:rFonts w:ascii="Arial" w:hAnsi="Arial" w:cs="Arial"/>
          <w:b/>
          <w:bCs/>
          <w:sz w:val="20"/>
          <w:szCs w:val="20"/>
          <w:lang w:eastAsia="en-US"/>
        </w:rPr>
      </w:pPr>
      <w:r w:rsidRPr="006434C0">
        <w:rPr>
          <w:rFonts w:ascii="Arial" w:hAnsi="Arial" w:cs="Arial"/>
          <w:b/>
          <w:bCs/>
          <w:sz w:val="20"/>
          <w:szCs w:val="20"/>
          <w:lang w:eastAsia="en-US"/>
        </w:rPr>
        <w:t>SA, 17.6. | 9-15 Uhr | Ceija-Stojka-Platz</w:t>
      </w:r>
    </w:p>
    <w:p w14:paraId="04881FB2" w14:textId="75349F3E" w:rsidR="00BF754F" w:rsidRPr="006434C0" w:rsidRDefault="00BF754F" w:rsidP="00230C45">
      <w:pPr>
        <w:shd w:val="clear" w:color="auto" w:fill="FFFFFF"/>
        <w:spacing w:line="276" w:lineRule="auto"/>
        <w:rPr>
          <w:rFonts w:ascii="Arial" w:hAnsi="Arial" w:cs="Arial"/>
          <w:bCs/>
          <w:sz w:val="20"/>
          <w:szCs w:val="20"/>
          <w:lang w:eastAsia="en-US"/>
        </w:rPr>
      </w:pPr>
    </w:p>
    <w:p w14:paraId="6A7BF4D2" w14:textId="2BA90FA4" w:rsidR="00BF754F" w:rsidRPr="006434C0" w:rsidRDefault="00BF754F" w:rsidP="00BF754F">
      <w:pPr>
        <w:shd w:val="clear" w:color="auto" w:fill="FFFFFF"/>
        <w:spacing w:line="276" w:lineRule="auto"/>
        <w:rPr>
          <w:rFonts w:ascii="Arial" w:hAnsi="Arial" w:cs="Arial"/>
          <w:b/>
          <w:bCs/>
          <w:sz w:val="20"/>
          <w:szCs w:val="20"/>
          <w:lang w:eastAsia="en-US"/>
        </w:rPr>
      </w:pPr>
      <w:r w:rsidRPr="006434C0">
        <w:rPr>
          <w:rFonts w:ascii="Arial" w:hAnsi="Arial" w:cs="Arial"/>
          <w:b/>
          <w:bCs/>
          <w:sz w:val="20"/>
          <w:szCs w:val="20"/>
          <w:lang w:eastAsia="en-US"/>
        </w:rPr>
        <w:t>Hofsafari</w:t>
      </w:r>
    </w:p>
    <w:p w14:paraId="306C0AA9" w14:textId="10E8E00B" w:rsidR="00BF754F" w:rsidRPr="006434C0" w:rsidRDefault="00251E0A" w:rsidP="00BF754F">
      <w:pPr>
        <w:shd w:val="clear" w:color="auto" w:fill="FFFFFF"/>
        <w:spacing w:line="276" w:lineRule="auto"/>
        <w:rPr>
          <w:rFonts w:ascii="Arial" w:hAnsi="Arial" w:cs="Arial"/>
          <w:bCs/>
          <w:sz w:val="20"/>
          <w:szCs w:val="20"/>
          <w:lang w:eastAsia="en-US"/>
        </w:rPr>
      </w:pPr>
      <w:r>
        <w:rPr>
          <w:rFonts w:ascii="Arial" w:hAnsi="Arial" w:cs="Arial"/>
          <w:bCs/>
          <w:sz w:val="20"/>
          <w:szCs w:val="20"/>
          <w:lang w:eastAsia="en-US"/>
        </w:rPr>
        <w:t>Bei der geführten Hofsafari gibt’s v</w:t>
      </w:r>
      <w:r w:rsidR="00BF754F" w:rsidRPr="006434C0">
        <w:rPr>
          <w:rFonts w:ascii="Arial" w:hAnsi="Arial" w:cs="Arial"/>
          <w:bCs/>
          <w:sz w:val="20"/>
          <w:szCs w:val="20"/>
          <w:lang w:eastAsia="en-US"/>
        </w:rPr>
        <w:t>ersteckte Grünoasen in den Innenhöfen des Lerchenfelds</w:t>
      </w:r>
      <w:r>
        <w:rPr>
          <w:rFonts w:ascii="Arial" w:hAnsi="Arial" w:cs="Arial"/>
          <w:bCs/>
          <w:sz w:val="20"/>
          <w:szCs w:val="20"/>
          <w:lang w:eastAsia="en-US"/>
        </w:rPr>
        <w:t xml:space="preserve"> zu entdecken!</w:t>
      </w:r>
    </w:p>
    <w:p w14:paraId="1AA97921" w14:textId="710D79EB" w:rsidR="00923D75" w:rsidRPr="006434C0" w:rsidRDefault="00BF754F" w:rsidP="00923D75">
      <w:pPr>
        <w:pStyle w:val="EinfAbs"/>
        <w:suppressAutoHyphens/>
        <w:rPr>
          <w:rFonts w:ascii="Arial" w:hAnsi="Arial" w:cs="Arial"/>
          <w:b/>
          <w:bCs/>
          <w:color w:val="auto"/>
          <w:sz w:val="20"/>
          <w:szCs w:val="20"/>
        </w:rPr>
      </w:pPr>
      <w:r w:rsidRPr="006434C0">
        <w:rPr>
          <w:rFonts w:ascii="Arial" w:hAnsi="Arial" w:cs="Arial"/>
          <w:bCs/>
          <w:color w:val="auto"/>
          <w:sz w:val="20"/>
          <w:szCs w:val="20"/>
        </w:rPr>
        <w:t>Start: Treffpunkt Lerchenfeld</w:t>
      </w:r>
      <w:r w:rsidR="00923D75" w:rsidRPr="006434C0">
        <w:rPr>
          <w:rFonts w:ascii="Arial" w:hAnsi="Arial" w:cs="Arial"/>
          <w:bCs/>
          <w:color w:val="auto"/>
          <w:sz w:val="20"/>
          <w:szCs w:val="20"/>
        </w:rPr>
        <w:br/>
      </w:r>
      <w:r w:rsidR="00923D75" w:rsidRPr="006434C0">
        <w:rPr>
          <w:rFonts w:ascii="Arial" w:hAnsi="Arial" w:cs="Arial"/>
          <w:b/>
          <w:bCs/>
          <w:color w:val="auto"/>
          <w:sz w:val="20"/>
          <w:szCs w:val="20"/>
        </w:rPr>
        <w:t>DO, 6.7. | 16-18 Uhr | Start: Treffpunkt Lerchenfeld</w:t>
      </w:r>
    </w:p>
    <w:p w14:paraId="7ECDF479" w14:textId="4A7FC328" w:rsidR="00BF754F" w:rsidRPr="006434C0" w:rsidRDefault="00BF754F" w:rsidP="00923D75">
      <w:pPr>
        <w:shd w:val="clear" w:color="auto" w:fill="FFFFFF"/>
        <w:spacing w:line="276" w:lineRule="auto"/>
        <w:rPr>
          <w:rFonts w:ascii="Arial" w:hAnsi="Arial" w:cs="Arial"/>
          <w:bCs/>
          <w:sz w:val="20"/>
          <w:szCs w:val="20"/>
          <w:lang w:eastAsia="en-US"/>
        </w:rPr>
      </w:pPr>
    </w:p>
    <w:p w14:paraId="0C68BE9E" w14:textId="3BFA3431" w:rsidR="00923D75" w:rsidRPr="00251E0A" w:rsidRDefault="00251E0A" w:rsidP="00251E0A">
      <w:pPr>
        <w:spacing w:line="276" w:lineRule="auto"/>
        <w:rPr>
          <w:rFonts w:ascii="Arial" w:hAnsi="Arial" w:cs="Arial"/>
          <w:sz w:val="20"/>
          <w:szCs w:val="20"/>
        </w:rPr>
      </w:pPr>
      <w:r w:rsidRPr="00251E0A">
        <w:rPr>
          <w:rFonts w:ascii="Arial" w:hAnsi="Arial" w:cs="Arial"/>
          <w:sz w:val="20"/>
          <w:szCs w:val="20"/>
        </w:rPr>
        <w:t xml:space="preserve">Die Veranstaltungen finden in Kooperation mit der „Lebendigen Lerchenfelder Straße“ und </w:t>
      </w:r>
      <w:proofErr w:type="spellStart"/>
      <w:r w:rsidRPr="00251E0A">
        <w:rPr>
          <w:rFonts w:ascii="Arial" w:hAnsi="Arial" w:cs="Arial"/>
          <w:sz w:val="20"/>
          <w:szCs w:val="20"/>
        </w:rPr>
        <w:t>STADTpsychologie</w:t>
      </w:r>
      <w:proofErr w:type="spellEnd"/>
      <w:r w:rsidRPr="00251E0A">
        <w:rPr>
          <w:rFonts w:ascii="Arial" w:hAnsi="Arial" w:cs="Arial"/>
          <w:sz w:val="20"/>
          <w:szCs w:val="20"/>
        </w:rPr>
        <w:t xml:space="preserve"> statt. </w:t>
      </w:r>
      <w:r w:rsidR="00923D75" w:rsidRPr="00251E0A">
        <w:rPr>
          <w:rFonts w:ascii="Arial" w:hAnsi="Arial" w:cs="Arial"/>
          <w:sz w:val="20"/>
          <w:szCs w:val="20"/>
        </w:rPr>
        <w:t xml:space="preserve">Die Teilnahme </w:t>
      </w:r>
      <w:r w:rsidR="00770E55" w:rsidRPr="00251E0A">
        <w:rPr>
          <w:rFonts w:ascii="Arial" w:hAnsi="Arial" w:cs="Arial"/>
          <w:sz w:val="20"/>
          <w:szCs w:val="20"/>
        </w:rPr>
        <w:t xml:space="preserve">bei allen Veranstaltungen </w:t>
      </w:r>
      <w:r w:rsidR="00923D75" w:rsidRPr="00251E0A">
        <w:rPr>
          <w:rFonts w:ascii="Arial" w:hAnsi="Arial" w:cs="Arial"/>
          <w:sz w:val="20"/>
          <w:szCs w:val="20"/>
        </w:rPr>
        <w:t>ist kostenlos!</w:t>
      </w:r>
    </w:p>
    <w:p w14:paraId="275E4C4D" w14:textId="226EC3FA" w:rsidR="00BF754F" w:rsidRPr="00251E0A" w:rsidRDefault="00923D75" w:rsidP="00923D75">
      <w:pPr>
        <w:pStyle w:val="EinfAbs"/>
        <w:suppressAutoHyphens/>
        <w:rPr>
          <w:rFonts w:ascii="Arial" w:hAnsi="Arial" w:cs="Arial"/>
          <w:b/>
          <w:color w:val="auto"/>
          <w:sz w:val="20"/>
          <w:szCs w:val="20"/>
        </w:rPr>
      </w:pPr>
      <w:r w:rsidRPr="00251E0A">
        <w:rPr>
          <w:rFonts w:ascii="Arial" w:hAnsi="Arial" w:cs="Arial"/>
          <w:color w:val="auto"/>
          <w:sz w:val="20"/>
          <w:szCs w:val="20"/>
        </w:rPr>
        <w:t>Info und Anmeldung</w:t>
      </w:r>
      <w:r w:rsidR="0059527A" w:rsidRPr="00251E0A">
        <w:rPr>
          <w:rFonts w:ascii="Arial" w:hAnsi="Arial" w:cs="Arial"/>
          <w:color w:val="auto"/>
          <w:sz w:val="20"/>
          <w:szCs w:val="20"/>
        </w:rPr>
        <w:t xml:space="preserve"> für einen Stand unter </w:t>
      </w:r>
      <w:r w:rsidRPr="00251E0A">
        <w:rPr>
          <w:rFonts w:ascii="Arial" w:hAnsi="Arial" w:cs="Arial"/>
          <w:b/>
          <w:color w:val="auto"/>
          <w:sz w:val="20"/>
          <w:szCs w:val="20"/>
        </w:rPr>
        <w:t>gbstern.at/</w:t>
      </w:r>
      <w:proofErr w:type="spellStart"/>
      <w:r w:rsidRPr="00251E0A">
        <w:rPr>
          <w:rFonts w:ascii="Arial" w:hAnsi="Arial" w:cs="Arial"/>
          <w:b/>
          <w:color w:val="auto"/>
          <w:sz w:val="20"/>
          <w:szCs w:val="20"/>
        </w:rPr>
        <w:t>lerche</w:t>
      </w:r>
      <w:proofErr w:type="spellEnd"/>
      <w:r w:rsidRPr="00251E0A">
        <w:rPr>
          <w:rFonts w:ascii="Arial" w:hAnsi="Arial" w:cs="Arial"/>
          <w:b/>
          <w:color w:val="auto"/>
          <w:sz w:val="20"/>
          <w:szCs w:val="20"/>
        </w:rPr>
        <w:t>-neu</w:t>
      </w:r>
    </w:p>
    <w:p w14:paraId="2ED4C566" w14:textId="0D0E3281" w:rsidR="00EE7CE0" w:rsidRPr="006434C0" w:rsidRDefault="00EE7CE0" w:rsidP="00923D75">
      <w:pPr>
        <w:pStyle w:val="EinfAbs"/>
        <w:suppressAutoHyphens/>
        <w:rPr>
          <w:rFonts w:ascii="Arial" w:hAnsi="Arial" w:cs="Arial"/>
          <w:b/>
          <w:color w:val="auto"/>
          <w:sz w:val="20"/>
          <w:szCs w:val="20"/>
        </w:rPr>
      </w:pPr>
    </w:p>
    <w:p w14:paraId="7829FBF2" w14:textId="4B2A3E50" w:rsidR="00B15609" w:rsidRPr="005039E8" w:rsidRDefault="006434C0" w:rsidP="00923D75">
      <w:pPr>
        <w:pStyle w:val="EinfAbs"/>
        <w:suppressAutoHyphens/>
        <w:rPr>
          <w:rFonts w:ascii="Arial" w:hAnsi="Arial" w:cs="Arial"/>
          <w:color w:val="auto"/>
          <w:sz w:val="20"/>
          <w:szCs w:val="20"/>
        </w:rPr>
      </w:pPr>
      <w:r w:rsidRPr="005039E8">
        <w:rPr>
          <w:rFonts w:ascii="Arial" w:hAnsi="Arial" w:cs="Arial"/>
          <w:color w:val="auto"/>
          <w:sz w:val="20"/>
          <w:szCs w:val="20"/>
        </w:rPr>
        <w:t xml:space="preserve">„Mit dem Programm holen wir viele der Wünsche, die im Beteiligungsprozess für die Neugestaltung genannt wurden, bereits jetzt in die Lerchenfelder Straße: Die Veranstaltungsreihe der Gebietsbetreuung Stadterneuerung </w:t>
      </w:r>
      <w:r w:rsidRPr="005039E8">
        <w:rPr>
          <w:rFonts w:ascii="Arial" w:hAnsi="Arial" w:cs="Arial"/>
          <w:color w:val="auto"/>
          <w:sz w:val="20"/>
          <w:szCs w:val="20"/>
        </w:rPr>
        <w:lastRenderedPageBreak/>
        <w:t xml:space="preserve">und der „Lebendigen Lerchenfelder Straße“ stärkt die Nachbarschaft – und das ist gut für den sozialen Zusammenhalt. Flohmärkte regen zu einem nachhaltigen und sorgsamen Umgang mit unseren Ressourcen an. Und das Garteln in der Stadt bringt mehr Grün in unser Viertel – jede Grünfläche zählt und bietet auch Tieren wie Insekten, Bienen und Schmetterlingen wichtige Futterquellen. All das ist ganz im Sinne des aktuellen Artenschutzschwerpunkts des Bezirks Neubau. Auch ein Herzensanliegen von mir: Wir zeigen in der Lerchenfelder Straße, wie eine gute Zusammenarbeit von den Bezirken Neubau und Josefstadt gemeinsam mit der Stadt Wien gelingen kann“ - Markus Reiter, Bezirksvorsteher </w:t>
      </w:r>
      <w:r w:rsidR="008B63A9" w:rsidRPr="005039E8">
        <w:rPr>
          <w:rFonts w:ascii="Arial" w:hAnsi="Arial" w:cs="Arial"/>
          <w:color w:val="auto"/>
          <w:sz w:val="20"/>
          <w:szCs w:val="20"/>
        </w:rPr>
        <w:t>Neubau</w:t>
      </w:r>
      <w:r w:rsidRPr="005039E8">
        <w:rPr>
          <w:rFonts w:ascii="Arial" w:hAnsi="Arial" w:cs="Arial"/>
          <w:color w:val="auto"/>
          <w:sz w:val="20"/>
          <w:szCs w:val="20"/>
        </w:rPr>
        <w:t>.</w:t>
      </w:r>
    </w:p>
    <w:p w14:paraId="4421E723" w14:textId="5DE0FF3B" w:rsidR="00EE7CE0" w:rsidRPr="005039E8" w:rsidRDefault="00EE7CE0" w:rsidP="00923D75">
      <w:pPr>
        <w:pStyle w:val="EinfAbs"/>
        <w:suppressAutoHyphens/>
        <w:rPr>
          <w:rFonts w:ascii="Arial" w:hAnsi="Arial" w:cs="Arial"/>
          <w:b/>
          <w:color w:val="FF0000"/>
          <w:sz w:val="20"/>
          <w:szCs w:val="20"/>
        </w:rPr>
      </w:pPr>
    </w:p>
    <w:p w14:paraId="49074166" w14:textId="6F9A1531" w:rsidR="00506571" w:rsidRPr="005039E8" w:rsidRDefault="006434C0" w:rsidP="00230C45">
      <w:pPr>
        <w:shd w:val="clear" w:color="auto" w:fill="FFFFFF"/>
        <w:spacing w:line="276" w:lineRule="auto"/>
        <w:rPr>
          <w:rFonts w:ascii="Arial" w:hAnsi="Arial" w:cs="Arial"/>
          <w:sz w:val="20"/>
          <w:szCs w:val="20"/>
          <w:lang w:val="de-DE" w:eastAsia="en-US"/>
        </w:rPr>
      </w:pPr>
      <w:r w:rsidRPr="005039E8">
        <w:rPr>
          <w:rFonts w:ascii="Arial" w:hAnsi="Arial" w:cs="Arial"/>
          <w:sz w:val="20"/>
          <w:szCs w:val="20"/>
          <w:lang w:val="de-DE" w:eastAsia="en-US"/>
        </w:rPr>
        <w:t>"Wir freuen uns, dass der Dialog entlang der Lerchenfelder Straße heuer mit einem vielfältigen Angebot an Veranstaltungen fortgesetzt wird, und laden alle Nutzer*innen herzlich ein</w:t>
      </w:r>
      <w:r w:rsidR="008B63A9" w:rsidRPr="005039E8">
        <w:rPr>
          <w:rFonts w:ascii="Arial" w:hAnsi="Arial" w:cs="Arial"/>
          <w:sz w:val="20"/>
          <w:szCs w:val="20"/>
          <w:lang w:val="de-DE" w:eastAsia="en-US"/>
        </w:rPr>
        <w:t>,</w:t>
      </w:r>
      <w:r w:rsidRPr="005039E8">
        <w:rPr>
          <w:rFonts w:ascii="Arial" w:hAnsi="Arial" w:cs="Arial"/>
          <w:sz w:val="20"/>
          <w:szCs w:val="20"/>
          <w:lang w:val="de-DE" w:eastAsia="en-US"/>
        </w:rPr>
        <w:t xml:space="preserve"> daran teilzunehmen! Kommen Sie mit zu Spaziergängen zu grünen Oasen und holen Sie sich Inspiration für mehr Grün in der Stadt. Um unseren Bezirk trotz Klimawandel als beliebtes Grätzel zu erhalten, braucht es viele engagierte Gärtner*innen, die für Kühlung sorgen. Vernetzen Sie sich mit </w:t>
      </w:r>
      <w:r w:rsidR="008B63A9" w:rsidRPr="005039E8">
        <w:rPr>
          <w:rFonts w:ascii="Arial" w:hAnsi="Arial" w:cs="Arial"/>
          <w:sz w:val="20"/>
          <w:szCs w:val="20"/>
          <w:lang w:val="de-DE" w:eastAsia="en-US"/>
        </w:rPr>
        <w:t>I</w:t>
      </w:r>
      <w:r w:rsidRPr="005039E8">
        <w:rPr>
          <w:rFonts w:ascii="Arial" w:hAnsi="Arial" w:cs="Arial"/>
          <w:sz w:val="20"/>
          <w:szCs w:val="20"/>
          <w:lang w:val="de-DE" w:eastAsia="en-US"/>
        </w:rPr>
        <w:t>hren Nachbar*innen, denn gemeinsames Handeln bringt Freude und stärkt das Miteinander in der Stadt. Bleiben wir im Gespräch und engagieren wir uns gemeinsam für eine klimafitte lebenswerte Lerchenfelder Straße!" – Martin Fabisch, Bezirksvorsteher</w:t>
      </w:r>
      <w:r w:rsidR="008B63A9" w:rsidRPr="005039E8">
        <w:rPr>
          <w:rFonts w:ascii="Arial" w:hAnsi="Arial" w:cs="Arial"/>
          <w:sz w:val="20"/>
          <w:szCs w:val="20"/>
          <w:lang w:val="de-DE" w:eastAsia="en-US"/>
        </w:rPr>
        <w:t xml:space="preserve"> Josefstadt</w:t>
      </w:r>
      <w:r w:rsidRPr="005039E8">
        <w:rPr>
          <w:rFonts w:ascii="Arial" w:hAnsi="Arial" w:cs="Arial"/>
          <w:sz w:val="20"/>
          <w:szCs w:val="20"/>
          <w:lang w:val="de-DE" w:eastAsia="en-US"/>
        </w:rPr>
        <w:t>.</w:t>
      </w:r>
    </w:p>
    <w:p w14:paraId="22E0B508" w14:textId="77777777" w:rsidR="006434C0" w:rsidRPr="006434C0" w:rsidRDefault="006434C0" w:rsidP="00770E55">
      <w:pPr>
        <w:spacing w:line="276" w:lineRule="auto"/>
        <w:rPr>
          <w:rFonts w:ascii="Arial" w:hAnsi="Arial" w:cs="Arial"/>
          <w:b/>
          <w:sz w:val="20"/>
          <w:szCs w:val="20"/>
          <w:lang w:eastAsia="en-US"/>
        </w:rPr>
      </w:pPr>
    </w:p>
    <w:p w14:paraId="2374F8ED" w14:textId="659F1475" w:rsidR="00770E55" w:rsidRPr="006434C0" w:rsidRDefault="00770E55" w:rsidP="00770E55">
      <w:pPr>
        <w:spacing w:line="276" w:lineRule="auto"/>
        <w:rPr>
          <w:rFonts w:ascii="Arial" w:hAnsi="Arial" w:cs="Arial"/>
          <w:b/>
          <w:sz w:val="20"/>
          <w:szCs w:val="20"/>
          <w:lang w:eastAsia="en-US"/>
        </w:rPr>
      </w:pPr>
      <w:r w:rsidRPr="006434C0">
        <w:rPr>
          <w:rFonts w:ascii="Arial" w:hAnsi="Arial" w:cs="Arial"/>
          <w:b/>
          <w:sz w:val="20"/>
          <w:szCs w:val="20"/>
          <w:lang w:eastAsia="en-US"/>
        </w:rPr>
        <w:t>Klimafitte Lerchenfelder Straße</w:t>
      </w:r>
    </w:p>
    <w:p w14:paraId="7470725A" w14:textId="77777777" w:rsidR="00251E0A" w:rsidRDefault="00251E0A" w:rsidP="00770E55">
      <w:pPr>
        <w:spacing w:line="276" w:lineRule="auto"/>
        <w:rPr>
          <w:rFonts w:ascii="Arial" w:hAnsi="Arial" w:cs="Arial"/>
          <w:sz w:val="20"/>
          <w:szCs w:val="20"/>
          <w:lang w:eastAsia="en-US"/>
        </w:rPr>
      </w:pPr>
    </w:p>
    <w:p w14:paraId="3E96F412" w14:textId="63274434" w:rsidR="00770E55" w:rsidRPr="006434C0" w:rsidRDefault="00770E55" w:rsidP="00770E55">
      <w:pPr>
        <w:spacing w:line="276" w:lineRule="auto"/>
        <w:rPr>
          <w:rFonts w:ascii="Arial" w:hAnsi="Arial" w:cs="Arial"/>
          <w:sz w:val="20"/>
          <w:szCs w:val="20"/>
          <w:lang w:eastAsia="en-US"/>
        </w:rPr>
      </w:pPr>
      <w:r w:rsidRPr="006434C0">
        <w:rPr>
          <w:rFonts w:ascii="Arial" w:hAnsi="Arial" w:cs="Arial"/>
          <w:sz w:val="20"/>
          <w:szCs w:val="20"/>
          <w:lang w:eastAsia="en-US"/>
        </w:rPr>
        <w:t xml:space="preserve">Die Lerchenfelder Straße soll in den nächsten Jahren </w:t>
      </w:r>
      <w:proofErr w:type="spellStart"/>
      <w:r w:rsidRPr="006434C0">
        <w:rPr>
          <w:rFonts w:ascii="Arial" w:hAnsi="Arial" w:cs="Arial"/>
          <w:sz w:val="20"/>
          <w:szCs w:val="20"/>
          <w:lang w:eastAsia="en-US"/>
        </w:rPr>
        <w:t>klimafit</w:t>
      </w:r>
      <w:proofErr w:type="spellEnd"/>
      <w:r w:rsidRPr="006434C0">
        <w:rPr>
          <w:rFonts w:ascii="Arial" w:hAnsi="Arial" w:cs="Arial"/>
          <w:sz w:val="20"/>
          <w:szCs w:val="20"/>
          <w:lang w:eastAsia="en-US"/>
        </w:rPr>
        <w:t xml:space="preserve"> werden. </w:t>
      </w:r>
      <w:r w:rsidR="0038786D" w:rsidRPr="006434C0">
        <w:rPr>
          <w:rFonts w:ascii="Arial" w:hAnsi="Arial" w:cs="Arial"/>
          <w:sz w:val="20"/>
          <w:szCs w:val="20"/>
          <w:shd w:val="clear" w:color="auto" w:fill="FFFFFF"/>
        </w:rPr>
        <w:t xml:space="preserve">Die Stadt Wien und die beiden Bezirke Neubau und Josefstadt entschieden sich für eine partizipative Planung. Unter dem Motto „Planen im Dialog“ startete das erste Jahr mit einer umfassenden Befragung. </w:t>
      </w:r>
      <w:r w:rsidRPr="006434C0">
        <w:rPr>
          <w:rFonts w:ascii="Arial" w:hAnsi="Arial" w:cs="Arial"/>
          <w:sz w:val="20"/>
          <w:szCs w:val="20"/>
          <w:lang w:eastAsia="en-US"/>
        </w:rPr>
        <w:t xml:space="preserve">Bewohner*innen, Nutzer*innen und </w:t>
      </w:r>
      <w:r w:rsidR="0059527A" w:rsidRPr="006434C0">
        <w:rPr>
          <w:rFonts w:ascii="Arial" w:hAnsi="Arial" w:cs="Arial"/>
          <w:sz w:val="20"/>
          <w:szCs w:val="20"/>
          <w:lang w:eastAsia="en-US"/>
        </w:rPr>
        <w:t xml:space="preserve">Geschäftstreibende konnten </w:t>
      </w:r>
      <w:r w:rsidRPr="006434C0">
        <w:rPr>
          <w:rFonts w:ascii="Arial" w:hAnsi="Arial" w:cs="Arial"/>
          <w:sz w:val="20"/>
          <w:szCs w:val="20"/>
          <w:lang w:eastAsia="en-US"/>
        </w:rPr>
        <w:t>ihre Wünsche äußern und Ideen einbringen und damit die Basis für eine Neugestaltung schaffen.</w:t>
      </w:r>
      <w:r w:rsidR="0038786D" w:rsidRPr="006434C0">
        <w:rPr>
          <w:rFonts w:ascii="Arial" w:hAnsi="Arial" w:cs="Arial"/>
          <w:sz w:val="20"/>
          <w:szCs w:val="20"/>
          <w:lang w:eastAsia="en-US"/>
        </w:rPr>
        <w:t xml:space="preserve"> Die Gebietsbetreuung Stadterneuerung war federführend für die Befragung zuständig und führte diese mit Unterstützung der beiden Kooperationspartner*innen </w:t>
      </w:r>
      <w:proofErr w:type="spellStart"/>
      <w:r w:rsidR="0038786D" w:rsidRPr="006434C0">
        <w:rPr>
          <w:rFonts w:ascii="Arial" w:hAnsi="Arial" w:cs="Arial"/>
          <w:sz w:val="20"/>
          <w:szCs w:val="20"/>
          <w:lang w:eastAsia="en-US"/>
        </w:rPr>
        <w:t>STADTpsychologie</w:t>
      </w:r>
      <w:proofErr w:type="spellEnd"/>
      <w:r w:rsidR="0038786D" w:rsidRPr="006434C0">
        <w:rPr>
          <w:rFonts w:ascii="Arial" w:hAnsi="Arial" w:cs="Arial"/>
          <w:sz w:val="20"/>
          <w:szCs w:val="20"/>
          <w:lang w:eastAsia="en-US"/>
        </w:rPr>
        <w:t xml:space="preserve"> und der </w:t>
      </w:r>
      <w:r w:rsidR="0038786D" w:rsidRPr="006434C0">
        <w:rPr>
          <w:rFonts w:ascii="Arial" w:hAnsi="Arial" w:cs="Arial"/>
          <w:sz w:val="20"/>
          <w:szCs w:val="20"/>
        </w:rPr>
        <w:t>Initiative „Lebendige Lerchenfelder Straße“ durch.</w:t>
      </w:r>
    </w:p>
    <w:p w14:paraId="34D8BD2F" w14:textId="77777777" w:rsidR="0059527A" w:rsidRPr="006434C0" w:rsidRDefault="0059527A" w:rsidP="00770E55">
      <w:pPr>
        <w:shd w:val="clear" w:color="auto" w:fill="FFFFFF"/>
        <w:spacing w:line="276" w:lineRule="auto"/>
        <w:rPr>
          <w:rFonts w:ascii="Arial" w:hAnsi="Arial" w:cs="Arial"/>
          <w:bCs/>
          <w:sz w:val="20"/>
          <w:szCs w:val="20"/>
          <w:lang w:eastAsia="en-US"/>
        </w:rPr>
      </w:pPr>
    </w:p>
    <w:p w14:paraId="154852A7" w14:textId="77777777" w:rsidR="009D5B2E" w:rsidRDefault="00770E55" w:rsidP="009D5B2E">
      <w:pPr>
        <w:shd w:val="clear" w:color="auto" w:fill="FFFFFF"/>
        <w:spacing w:line="276" w:lineRule="auto"/>
        <w:rPr>
          <w:rFonts w:ascii="Arial" w:hAnsi="Arial" w:cs="Arial"/>
          <w:bCs/>
          <w:sz w:val="20"/>
          <w:szCs w:val="20"/>
          <w:lang w:eastAsia="en-US"/>
        </w:rPr>
      </w:pPr>
      <w:r w:rsidRPr="006434C0">
        <w:rPr>
          <w:rFonts w:ascii="Arial" w:hAnsi="Arial" w:cs="Arial"/>
          <w:bCs/>
          <w:sz w:val="20"/>
          <w:szCs w:val="20"/>
          <w:lang w:eastAsia="en-US"/>
        </w:rPr>
        <w:t xml:space="preserve">Das Interesse am Dialog war groß: Über 600 Anrainer*innen und Straßennutzer*innen </w:t>
      </w:r>
      <w:r w:rsidR="0038786D" w:rsidRPr="006434C0">
        <w:rPr>
          <w:rFonts w:ascii="Arial" w:hAnsi="Arial" w:cs="Arial"/>
          <w:bCs/>
          <w:sz w:val="20"/>
          <w:szCs w:val="20"/>
          <w:lang w:eastAsia="en-US"/>
        </w:rPr>
        <w:t>gaben</w:t>
      </w:r>
      <w:r w:rsidRPr="006434C0">
        <w:rPr>
          <w:rFonts w:ascii="Arial" w:hAnsi="Arial" w:cs="Arial"/>
          <w:bCs/>
          <w:sz w:val="20"/>
          <w:szCs w:val="20"/>
          <w:lang w:eastAsia="en-US"/>
        </w:rPr>
        <w:t xml:space="preserve"> ihre Wünsche und Ideen für die Zukunft der Lerchenfelder Straße persönlich, per Online-Fra</w:t>
      </w:r>
      <w:r w:rsidR="0038786D" w:rsidRPr="006434C0">
        <w:rPr>
          <w:rFonts w:ascii="Arial" w:hAnsi="Arial" w:cs="Arial"/>
          <w:bCs/>
          <w:sz w:val="20"/>
          <w:szCs w:val="20"/>
          <w:lang w:eastAsia="en-US"/>
        </w:rPr>
        <w:t>gebogen oder E-Mail bekannt.</w:t>
      </w:r>
      <w:r w:rsidR="009D5B2E">
        <w:rPr>
          <w:rFonts w:ascii="Arial" w:hAnsi="Arial" w:cs="Arial"/>
          <w:bCs/>
          <w:sz w:val="20"/>
          <w:szCs w:val="20"/>
          <w:lang w:eastAsia="en-US"/>
        </w:rPr>
        <w:t xml:space="preserve"> </w:t>
      </w:r>
    </w:p>
    <w:p w14:paraId="59819371" w14:textId="77777777" w:rsidR="009D5B2E" w:rsidRDefault="009D5B2E" w:rsidP="009D5B2E">
      <w:pPr>
        <w:shd w:val="clear" w:color="auto" w:fill="FFFFFF"/>
        <w:spacing w:line="276" w:lineRule="auto"/>
        <w:rPr>
          <w:rFonts w:ascii="Arial" w:hAnsi="Arial" w:cs="Arial"/>
          <w:bCs/>
          <w:sz w:val="20"/>
          <w:szCs w:val="20"/>
          <w:lang w:eastAsia="en-US"/>
        </w:rPr>
      </w:pPr>
    </w:p>
    <w:p w14:paraId="07783971" w14:textId="31311289" w:rsidR="00EE7CE0" w:rsidRPr="006434C0" w:rsidRDefault="00643030" w:rsidP="009D5B2E">
      <w:pPr>
        <w:shd w:val="clear" w:color="auto" w:fill="FFFFFF"/>
        <w:spacing w:line="276" w:lineRule="auto"/>
        <w:rPr>
          <w:rFonts w:ascii="Arial" w:hAnsi="Arial" w:cs="Arial"/>
          <w:bCs/>
          <w:sz w:val="20"/>
          <w:szCs w:val="20"/>
          <w:lang w:eastAsia="en-US"/>
        </w:rPr>
      </w:pPr>
      <w:r w:rsidRPr="006434C0">
        <w:rPr>
          <w:rFonts w:ascii="Arial" w:hAnsi="Arial" w:cs="Arial"/>
          <w:bCs/>
          <w:sz w:val="20"/>
          <w:szCs w:val="20"/>
          <w:lang w:eastAsia="en-US"/>
        </w:rPr>
        <w:t>Die Ergebnisse wurden im Herbst</w:t>
      </w:r>
      <w:r w:rsidR="00EE7CE0" w:rsidRPr="006434C0">
        <w:rPr>
          <w:rFonts w:ascii="Arial" w:hAnsi="Arial" w:cs="Arial"/>
          <w:bCs/>
          <w:sz w:val="20"/>
          <w:szCs w:val="20"/>
          <w:lang w:eastAsia="en-US"/>
        </w:rPr>
        <w:t xml:space="preserve"> 2022</w:t>
      </w:r>
      <w:r w:rsidR="00D34AF3">
        <w:rPr>
          <w:rFonts w:ascii="Arial" w:hAnsi="Arial" w:cs="Arial"/>
          <w:bCs/>
          <w:sz w:val="20"/>
          <w:szCs w:val="20"/>
          <w:lang w:eastAsia="en-US"/>
        </w:rPr>
        <w:t xml:space="preserve"> </w:t>
      </w:r>
      <w:r w:rsidR="0038786D" w:rsidRPr="006434C0">
        <w:rPr>
          <w:rFonts w:ascii="Arial" w:hAnsi="Arial" w:cs="Arial"/>
          <w:bCs/>
          <w:sz w:val="20"/>
          <w:szCs w:val="20"/>
          <w:lang w:eastAsia="en-US"/>
        </w:rPr>
        <w:t xml:space="preserve">allen Interessierten vorgestellt. Rund 80 Besucher*innen nutzten die Gelegenheit, um sich bei zwei Dialogforen mit der Bezirkspolitik, Expert*innen der Fachdienststellen der Stadt Wien und dem Projektteam, auszutauschen. </w:t>
      </w:r>
      <w:r w:rsidR="009D5B2E">
        <w:rPr>
          <w:rFonts w:ascii="Arial" w:hAnsi="Arial" w:cs="Arial"/>
          <w:bCs/>
          <w:sz w:val="20"/>
          <w:szCs w:val="20"/>
          <w:lang w:eastAsia="en-US"/>
        </w:rPr>
        <w:t xml:space="preserve">Bei einer Oktober-Ausstellung </w:t>
      </w:r>
      <w:r w:rsidR="0038786D" w:rsidRPr="006434C0">
        <w:rPr>
          <w:rFonts w:ascii="Arial" w:hAnsi="Arial" w:cs="Arial"/>
          <w:bCs/>
          <w:sz w:val="20"/>
          <w:szCs w:val="20"/>
          <w:lang w:eastAsia="en-US"/>
        </w:rPr>
        <w:t xml:space="preserve">im Treffpunkt Lerchenfeld </w:t>
      </w:r>
      <w:r w:rsidR="009D5B2E">
        <w:rPr>
          <w:rFonts w:ascii="Arial" w:hAnsi="Arial" w:cs="Arial"/>
          <w:bCs/>
          <w:sz w:val="20"/>
          <w:szCs w:val="20"/>
          <w:lang w:eastAsia="en-US"/>
        </w:rPr>
        <w:t>informierten sich</w:t>
      </w:r>
      <w:r w:rsidR="009D5B2E" w:rsidRPr="006434C0">
        <w:rPr>
          <w:rFonts w:ascii="Arial" w:hAnsi="Arial" w:cs="Arial"/>
          <w:bCs/>
          <w:sz w:val="20"/>
          <w:szCs w:val="20"/>
          <w:lang w:eastAsia="en-US"/>
        </w:rPr>
        <w:t xml:space="preserve"> weitere 70 Personen</w:t>
      </w:r>
      <w:r w:rsidR="0038786D" w:rsidRPr="006434C0">
        <w:rPr>
          <w:rFonts w:ascii="Arial" w:hAnsi="Arial" w:cs="Arial"/>
          <w:bCs/>
          <w:sz w:val="20"/>
          <w:szCs w:val="20"/>
          <w:lang w:eastAsia="en-US"/>
        </w:rPr>
        <w:t>.</w:t>
      </w:r>
    </w:p>
    <w:p w14:paraId="67801754" w14:textId="77777777" w:rsidR="00EE7CE0" w:rsidRPr="006434C0" w:rsidRDefault="00EE7CE0" w:rsidP="00770E55">
      <w:pPr>
        <w:shd w:val="clear" w:color="auto" w:fill="FFFFFF"/>
        <w:spacing w:line="276" w:lineRule="auto"/>
        <w:rPr>
          <w:rFonts w:ascii="Arial" w:hAnsi="Arial" w:cs="Arial"/>
          <w:sz w:val="20"/>
          <w:szCs w:val="20"/>
          <w:lang w:eastAsia="en-US"/>
        </w:rPr>
      </w:pPr>
    </w:p>
    <w:p w14:paraId="06B61378" w14:textId="6D5A8A04" w:rsidR="00770E55" w:rsidRPr="006434C0" w:rsidRDefault="00770E55" w:rsidP="00770E55">
      <w:pPr>
        <w:shd w:val="clear" w:color="auto" w:fill="FFFFFF"/>
        <w:spacing w:line="276" w:lineRule="auto"/>
        <w:rPr>
          <w:rFonts w:ascii="Arial" w:hAnsi="Arial" w:cs="Arial"/>
          <w:bCs/>
          <w:sz w:val="20"/>
          <w:szCs w:val="20"/>
          <w:lang w:eastAsia="en-US"/>
        </w:rPr>
      </w:pPr>
      <w:r w:rsidRPr="006434C0">
        <w:rPr>
          <w:rFonts w:ascii="Arial" w:hAnsi="Arial" w:cs="Arial"/>
          <w:b/>
          <w:bCs/>
          <w:sz w:val="20"/>
          <w:szCs w:val="20"/>
          <w:lang w:eastAsia="en-US"/>
        </w:rPr>
        <w:t>Mehr Begrünung und Bäume, weniger Verkehr und ein guter Mix an Geschäften und Lokalen</w:t>
      </w:r>
    </w:p>
    <w:p w14:paraId="64BA8904" w14:textId="77777777" w:rsidR="00251E0A" w:rsidRDefault="00251E0A" w:rsidP="00770E55">
      <w:pPr>
        <w:shd w:val="clear" w:color="auto" w:fill="FFFFFF"/>
        <w:spacing w:line="276" w:lineRule="auto"/>
        <w:rPr>
          <w:rFonts w:ascii="Arial" w:hAnsi="Arial" w:cs="Arial"/>
          <w:bCs/>
          <w:sz w:val="20"/>
          <w:szCs w:val="20"/>
          <w:lang w:eastAsia="en-US"/>
        </w:rPr>
      </w:pPr>
    </w:p>
    <w:p w14:paraId="5FEBF090" w14:textId="50E7B93F" w:rsidR="00770E55" w:rsidRPr="006434C0" w:rsidRDefault="00770E55" w:rsidP="00770E55">
      <w:pPr>
        <w:shd w:val="clear" w:color="auto" w:fill="FFFFFF"/>
        <w:spacing w:line="276" w:lineRule="auto"/>
        <w:rPr>
          <w:rFonts w:ascii="Arial" w:hAnsi="Arial" w:cs="Arial"/>
          <w:bCs/>
          <w:sz w:val="20"/>
          <w:szCs w:val="20"/>
          <w:lang w:eastAsia="en-US"/>
        </w:rPr>
      </w:pPr>
      <w:r w:rsidRPr="006434C0">
        <w:rPr>
          <w:rFonts w:ascii="Arial" w:hAnsi="Arial" w:cs="Arial"/>
          <w:bCs/>
          <w:sz w:val="20"/>
          <w:szCs w:val="20"/>
          <w:lang w:eastAsia="en-US"/>
        </w:rPr>
        <w:t xml:space="preserve">Die gute Atmosphäre, die Erreichbarkeit mit öffentlichen Verkehrsmitteln, der Ceija-Stojka-Platz mit seinem Bauernmarkt sowie die Geschäfte und Lokale entlang der gesamten Straße werden als größte Stärken der Lerchenfelder Straße wahrgenommen. </w:t>
      </w:r>
    </w:p>
    <w:p w14:paraId="7978C124" w14:textId="77777777" w:rsidR="00770E55" w:rsidRPr="006434C0" w:rsidRDefault="00770E55" w:rsidP="00770E55">
      <w:pPr>
        <w:shd w:val="clear" w:color="auto" w:fill="FFFFFF"/>
        <w:spacing w:line="276" w:lineRule="auto"/>
        <w:rPr>
          <w:rFonts w:ascii="Arial" w:hAnsi="Arial" w:cs="Arial"/>
          <w:bCs/>
          <w:sz w:val="20"/>
          <w:szCs w:val="20"/>
          <w:lang w:eastAsia="en-US"/>
        </w:rPr>
      </w:pPr>
    </w:p>
    <w:p w14:paraId="21B341A8" w14:textId="77777777" w:rsidR="009D5B2E" w:rsidRDefault="00770E55" w:rsidP="00770E55">
      <w:pPr>
        <w:shd w:val="clear" w:color="auto" w:fill="FFFFFF"/>
        <w:spacing w:line="276" w:lineRule="auto"/>
        <w:rPr>
          <w:rFonts w:ascii="Arial" w:hAnsi="Arial" w:cs="Arial"/>
          <w:bCs/>
          <w:sz w:val="20"/>
          <w:szCs w:val="20"/>
          <w:lang w:eastAsia="en-US"/>
        </w:rPr>
      </w:pPr>
      <w:r w:rsidRPr="006434C0">
        <w:rPr>
          <w:rFonts w:ascii="Arial" w:hAnsi="Arial" w:cs="Arial"/>
          <w:bCs/>
          <w:sz w:val="20"/>
          <w:szCs w:val="20"/>
          <w:lang w:eastAsia="en-US"/>
        </w:rPr>
        <w:t xml:space="preserve">Die meisten Verbesserungswünsche betreffen den Themenbereich „Begrünung“: Mehr Bäume sind laut Befragung die wichtigste Ausstattung für eine klimafitte Lerchenfelder Straße. Verbesserungsbedarf wird auch im Bereich „Verkehr“ gesehen, vor allem was die Verkehrsberuhigung bzw. Geschwindigkeitsbeschränkung betrifft. Das hohe </w:t>
      </w:r>
      <w:r w:rsidRPr="006434C0">
        <w:rPr>
          <w:rFonts w:ascii="Arial" w:hAnsi="Arial" w:cs="Arial"/>
          <w:bCs/>
          <w:sz w:val="20"/>
          <w:szCs w:val="20"/>
          <w:lang w:eastAsia="en-US"/>
        </w:rPr>
        <w:lastRenderedPageBreak/>
        <w:t xml:space="preserve">Verkehrsaufkommen wird als großer Störfaktor genannt. Potenzial wird </w:t>
      </w:r>
      <w:r w:rsidR="009D5B2E">
        <w:rPr>
          <w:rFonts w:ascii="Arial" w:hAnsi="Arial" w:cs="Arial"/>
          <w:bCs/>
          <w:sz w:val="20"/>
          <w:szCs w:val="20"/>
          <w:lang w:eastAsia="en-US"/>
        </w:rPr>
        <w:t xml:space="preserve">auch </w:t>
      </w:r>
      <w:r w:rsidRPr="006434C0">
        <w:rPr>
          <w:rFonts w:ascii="Arial" w:hAnsi="Arial" w:cs="Arial"/>
          <w:bCs/>
          <w:sz w:val="20"/>
          <w:szCs w:val="20"/>
          <w:lang w:eastAsia="en-US"/>
        </w:rPr>
        <w:t>bei der Aufenthaltsqualität im öffentlichen Raum gesehen.</w:t>
      </w:r>
      <w:r w:rsidR="009D5B2E">
        <w:rPr>
          <w:rFonts w:ascii="Arial" w:hAnsi="Arial" w:cs="Arial"/>
          <w:bCs/>
          <w:sz w:val="20"/>
          <w:szCs w:val="20"/>
          <w:lang w:eastAsia="en-US"/>
        </w:rPr>
        <w:t xml:space="preserve"> </w:t>
      </w:r>
    </w:p>
    <w:p w14:paraId="646A640D" w14:textId="77777777" w:rsidR="009D5B2E" w:rsidRDefault="009D5B2E" w:rsidP="00770E55">
      <w:pPr>
        <w:shd w:val="clear" w:color="auto" w:fill="FFFFFF"/>
        <w:spacing w:line="276" w:lineRule="auto"/>
        <w:rPr>
          <w:rFonts w:ascii="Arial" w:hAnsi="Arial" w:cs="Arial"/>
          <w:bCs/>
          <w:sz w:val="20"/>
          <w:szCs w:val="20"/>
          <w:lang w:eastAsia="en-US"/>
        </w:rPr>
      </w:pPr>
    </w:p>
    <w:p w14:paraId="0923BC54" w14:textId="74EA87D8" w:rsidR="00D34AF3" w:rsidRPr="006434C0" w:rsidRDefault="00D34AF3" w:rsidP="00770E55">
      <w:pPr>
        <w:shd w:val="clear" w:color="auto" w:fill="FFFFFF"/>
        <w:spacing w:line="276" w:lineRule="auto"/>
        <w:rPr>
          <w:rFonts w:ascii="Arial" w:hAnsi="Arial" w:cs="Arial"/>
          <w:bCs/>
          <w:sz w:val="20"/>
          <w:szCs w:val="20"/>
          <w:lang w:eastAsia="en-US"/>
        </w:rPr>
      </w:pPr>
      <w:r>
        <w:rPr>
          <w:rFonts w:ascii="Arial" w:hAnsi="Arial" w:cs="Arial"/>
          <w:bCs/>
          <w:sz w:val="20"/>
          <w:szCs w:val="20"/>
          <w:lang w:eastAsia="en-US"/>
        </w:rPr>
        <w:t xml:space="preserve">Ein Bericht </w:t>
      </w:r>
      <w:r w:rsidR="00F94C03">
        <w:rPr>
          <w:rFonts w:ascii="Arial" w:hAnsi="Arial" w:cs="Arial"/>
          <w:bCs/>
          <w:sz w:val="20"/>
          <w:szCs w:val="20"/>
          <w:lang w:eastAsia="en-US"/>
        </w:rPr>
        <w:t>zur</w:t>
      </w:r>
      <w:r>
        <w:rPr>
          <w:rFonts w:ascii="Arial" w:hAnsi="Arial" w:cs="Arial"/>
          <w:bCs/>
          <w:sz w:val="20"/>
          <w:szCs w:val="20"/>
          <w:lang w:eastAsia="en-US"/>
        </w:rPr>
        <w:t xml:space="preserve"> Befragung</w:t>
      </w:r>
      <w:r w:rsidR="00F94C03">
        <w:rPr>
          <w:rFonts w:ascii="Arial" w:hAnsi="Arial" w:cs="Arial"/>
          <w:bCs/>
          <w:sz w:val="20"/>
          <w:szCs w:val="20"/>
          <w:lang w:eastAsia="en-US"/>
        </w:rPr>
        <w:t xml:space="preserve"> mit allen Ergebnissen</w:t>
      </w:r>
      <w:r>
        <w:rPr>
          <w:rFonts w:ascii="Arial" w:hAnsi="Arial" w:cs="Arial"/>
          <w:bCs/>
          <w:sz w:val="20"/>
          <w:szCs w:val="20"/>
          <w:lang w:eastAsia="en-US"/>
        </w:rPr>
        <w:t xml:space="preserve"> liegt im Treffpunkt Lerchenfeld </w:t>
      </w:r>
      <w:r w:rsidR="00F94C03">
        <w:rPr>
          <w:rFonts w:ascii="Arial" w:hAnsi="Arial" w:cs="Arial"/>
          <w:bCs/>
          <w:sz w:val="20"/>
          <w:szCs w:val="20"/>
          <w:lang w:eastAsia="en-US"/>
        </w:rPr>
        <w:t>sowie</w:t>
      </w:r>
      <w:r>
        <w:rPr>
          <w:rFonts w:ascii="Arial" w:hAnsi="Arial" w:cs="Arial"/>
          <w:bCs/>
          <w:sz w:val="20"/>
          <w:szCs w:val="20"/>
          <w:lang w:eastAsia="en-US"/>
        </w:rPr>
        <w:t xml:space="preserve"> im GB*Stadtteilbüro zur Einsicht auf und steht zum Download auf </w:t>
      </w:r>
      <w:hyperlink r:id="rId7" w:history="1">
        <w:r w:rsidRPr="004358B9">
          <w:rPr>
            <w:rStyle w:val="Hyperlink"/>
            <w:rFonts w:ascii="Arial" w:hAnsi="Arial" w:cs="Arial"/>
            <w:bCs/>
            <w:sz w:val="20"/>
            <w:szCs w:val="20"/>
            <w:lang w:eastAsia="en-US"/>
          </w:rPr>
          <w:t>www.gbstern.at/lerche-neu</w:t>
        </w:r>
      </w:hyperlink>
      <w:r>
        <w:rPr>
          <w:rFonts w:ascii="Arial" w:hAnsi="Arial" w:cs="Arial"/>
          <w:bCs/>
          <w:sz w:val="20"/>
          <w:szCs w:val="20"/>
          <w:lang w:eastAsia="en-US"/>
        </w:rPr>
        <w:t xml:space="preserve"> zur Verfügung.</w:t>
      </w:r>
    </w:p>
    <w:p w14:paraId="67DEF35C" w14:textId="57B918CA" w:rsidR="00E80BA9" w:rsidRPr="006434C0" w:rsidRDefault="00E80BA9" w:rsidP="00230C45">
      <w:pPr>
        <w:shd w:val="clear" w:color="auto" w:fill="FFFFFF"/>
        <w:spacing w:line="276" w:lineRule="auto"/>
        <w:rPr>
          <w:rFonts w:ascii="Arial" w:hAnsi="Arial" w:cs="Arial"/>
          <w:bCs/>
          <w:color w:val="FF0000"/>
          <w:sz w:val="20"/>
          <w:szCs w:val="20"/>
          <w:lang w:eastAsia="en-US"/>
        </w:rPr>
      </w:pPr>
    </w:p>
    <w:p w14:paraId="61BBC46A" w14:textId="452789E8" w:rsidR="0038786D" w:rsidRPr="006434C0" w:rsidRDefault="0038786D" w:rsidP="0038786D">
      <w:pPr>
        <w:shd w:val="clear" w:color="auto" w:fill="FFFFFF"/>
        <w:spacing w:line="276" w:lineRule="auto"/>
        <w:rPr>
          <w:rFonts w:ascii="Arial" w:hAnsi="Arial" w:cs="Arial"/>
          <w:bCs/>
          <w:sz w:val="20"/>
          <w:szCs w:val="20"/>
          <w:lang w:eastAsia="en-US"/>
        </w:rPr>
      </w:pPr>
      <w:r w:rsidRPr="006434C0">
        <w:rPr>
          <w:rFonts w:ascii="Arial" w:hAnsi="Arial" w:cs="Arial"/>
          <w:bCs/>
          <w:sz w:val="20"/>
          <w:szCs w:val="20"/>
          <w:lang w:eastAsia="en-US"/>
        </w:rPr>
        <w:t>2023 steht nun im Zeichen der Planung. Läuft alles wie vorgesehen, kann ein erster Entwurf im Herbst 2023 öffentlich präsentiert und diskutiert werden.</w:t>
      </w:r>
    </w:p>
    <w:p w14:paraId="18E259AF" w14:textId="3E973E3B" w:rsidR="009D7D7C" w:rsidRPr="006434C0" w:rsidRDefault="009D7D7C" w:rsidP="0038786D">
      <w:pPr>
        <w:shd w:val="clear" w:color="auto" w:fill="FFFFFF"/>
        <w:spacing w:line="276" w:lineRule="auto"/>
        <w:rPr>
          <w:rFonts w:ascii="Arial" w:hAnsi="Arial" w:cs="Arial"/>
          <w:bCs/>
          <w:sz w:val="20"/>
          <w:szCs w:val="20"/>
          <w:lang w:eastAsia="en-US"/>
        </w:rPr>
      </w:pPr>
    </w:p>
    <w:p w14:paraId="3706E9A8" w14:textId="43798E7E" w:rsidR="009D7D7C" w:rsidRPr="006434C0" w:rsidRDefault="009D7D7C" w:rsidP="009D7D7C">
      <w:pPr>
        <w:pStyle w:val="EinfAbs"/>
        <w:suppressAutoHyphens/>
        <w:rPr>
          <w:rFonts w:ascii="Arial" w:hAnsi="Arial" w:cs="Arial"/>
          <w:b/>
          <w:color w:val="auto"/>
          <w:sz w:val="20"/>
          <w:szCs w:val="20"/>
        </w:rPr>
      </w:pPr>
      <w:r w:rsidRPr="006434C0">
        <w:rPr>
          <w:rFonts w:ascii="Arial" w:hAnsi="Arial" w:cs="Arial"/>
          <w:b/>
          <w:color w:val="auto"/>
          <w:sz w:val="20"/>
          <w:szCs w:val="20"/>
        </w:rPr>
        <w:t>Der Dialog geht weiter!</w:t>
      </w:r>
    </w:p>
    <w:p w14:paraId="295C52D0" w14:textId="77777777" w:rsidR="009D7D7C" w:rsidRPr="006434C0" w:rsidRDefault="009D7D7C" w:rsidP="009D7D7C">
      <w:pPr>
        <w:pStyle w:val="EinfAbs"/>
        <w:suppressAutoHyphens/>
        <w:rPr>
          <w:rFonts w:ascii="Arial" w:hAnsi="Arial" w:cs="Arial"/>
          <w:b/>
          <w:color w:val="auto"/>
          <w:sz w:val="20"/>
          <w:szCs w:val="20"/>
        </w:rPr>
      </w:pPr>
    </w:p>
    <w:p w14:paraId="4B3B24FD" w14:textId="0A0DD7DB" w:rsidR="009D7D7C" w:rsidRPr="006434C0" w:rsidRDefault="009D7D7C" w:rsidP="0008118A">
      <w:pPr>
        <w:pStyle w:val="EinfAbs"/>
        <w:suppressAutoHyphens/>
        <w:rPr>
          <w:rFonts w:ascii="Arial" w:hAnsi="Arial" w:cs="Arial"/>
          <w:color w:val="auto"/>
          <w:sz w:val="20"/>
          <w:szCs w:val="20"/>
        </w:rPr>
      </w:pPr>
      <w:r w:rsidRPr="006434C0">
        <w:rPr>
          <w:rFonts w:ascii="Arial" w:hAnsi="Arial" w:cs="Arial"/>
          <w:color w:val="auto"/>
          <w:sz w:val="20"/>
          <w:szCs w:val="20"/>
        </w:rPr>
        <w:t xml:space="preserve">Das GB*Team bleibt Ansprechpartnerin rund um die klimafitte Lerchenfelder Straße. Anregungen für die Neugestaltung werden weiterhin unter </w:t>
      </w:r>
      <w:hyperlink r:id="rId8" w:history="1">
        <w:r w:rsidRPr="006434C0">
          <w:rPr>
            <w:rStyle w:val="Hyperlink"/>
            <w:rFonts w:ascii="Arial" w:hAnsi="Arial" w:cs="Arial"/>
            <w:sz w:val="20"/>
            <w:szCs w:val="20"/>
          </w:rPr>
          <w:t>mitte@gbstern.at</w:t>
        </w:r>
      </w:hyperlink>
      <w:r w:rsidRPr="006434C0">
        <w:rPr>
          <w:rFonts w:ascii="Arial" w:hAnsi="Arial" w:cs="Arial"/>
          <w:color w:val="auto"/>
          <w:sz w:val="20"/>
          <w:szCs w:val="20"/>
        </w:rPr>
        <w:t xml:space="preserve"> entgegengenommen. Im Juli und August sind Mitarbeiter*innen der GB* und der „Lebendigen Lerchenfelder Straße“ auch vor Ort entlang der Straße persönlich anzutreffen. Termine </w:t>
      </w:r>
      <w:r w:rsidR="009D5B2E">
        <w:rPr>
          <w:rFonts w:ascii="Arial" w:hAnsi="Arial" w:cs="Arial"/>
          <w:color w:val="auto"/>
          <w:sz w:val="20"/>
          <w:szCs w:val="20"/>
        </w:rPr>
        <w:t>gibts</w:t>
      </w:r>
      <w:r w:rsidRPr="006434C0">
        <w:rPr>
          <w:rFonts w:ascii="Arial" w:hAnsi="Arial" w:cs="Arial"/>
          <w:color w:val="auto"/>
          <w:sz w:val="20"/>
          <w:szCs w:val="20"/>
        </w:rPr>
        <w:t xml:space="preserve"> online auf </w:t>
      </w:r>
      <w:hyperlink r:id="rId9" w:history="1">
        <w:r w:rsidRPr="006434C0">
          <w:rPr>
            <w:rStyle w:val="Hyperlink"/>
            <w:rFonts w:ascii="Arial" w:hAnsi="Arial" w:cs="Arial"/>
            <w:sz w:val="20"/>
            <w:szCs w:val="20"/>
          </w:rPr>
          <w:t>www.gbstern.at/lerche-neu</w:t>
        </w:r>
      </w:hyperlink>
      <w:r w:rsidRPr="006434C0">
        <w:rPr>
          <w:rFonts w:ascii="Arial" w:hAnsi="Arial" w:cs="Arial"/>
          <w:color w:val="auto"/>
          <w:sz w:val="20"/>
          <w:szCs w:val="20"/>
        </w:rPr>
        <w:t>.</w:t>
      </w:r>
    </w:p>
    <w:p w14:paraId="1F80BAAF" w14:textId="77777777" w:rsidR="00F702A9" w:rsidRPr="006434C0" w:rsidRDefault="00F702A9" w:rsidP="00230C45">
      <w:pPr>
        <w:pStyle w:val="Text"/>
        <w:spacing w:line="276" w:lineRule="auto"/>
        <w:rPr>
          <w:rFonts w:ascii="Arial" w:hAnsi="Arial" w:cs="Arial"/>
          <w:color w:val="auto"/>
          <w:sz w:val="20"/>
          <w:szCs w:val="20"/>
        </w:rPr>
      </w:pPr>
    </w:p>
    <w:p w14:paraId="2886A1D2" w14:textId="0E69CE01" w:rsidR="00F702A9" w:rsidRPr="006434C0" w:rsidRDefault="00F72121" w:rsidP="00230C45">
      <w:pPr>
        <w:shd w:val="clear" w:color="auto" w:fill="FFFFFF"/>
        <w:spacing w:line="276" w:lineRule="auto"/>
        <w:rPr>
          <w:rFonts w:ascii="Arial" w:hAnsi="Arial" w:cs="Arial"/>
          <w:bCs/>
          <w:sz w:val="20"/>
          <w:szCs w:val="20"/>
          <w:lang w:val="de-DE" w:eastAsia="en-US"/>
        </w:rPr>
      </w:pPr>
      <w:proofErr w:type="spellStart"/>
      <w:r w:rsidRPr="006434C0">
        <w:rPr>
          <w:rFonts w:ascii="Arial" w:hAnsi="Arial" w:cs="Arial"/>
          <w:b/>
          <w:bCs/>
          <w:sz w:val="20"/>
          <w:szCs w:val="20"/>
          <w:lang w:val="de-DE" w:eastAsia="en-US"/>
        </w:rPr>
        <w:t>Für</w:t>
      </w:r>
      <w:proofErr w:type="spellEnd"/>
      <w:r w:rsidRPr="006434C0">
        <w:rPr>
          <w:rFonts w:ascii="Arial" w:hAnsi="Arial" w:cs="Arial"/>
          <w:b/>
          <w:bCs/>
          <w:sz w:val="20"/>
          <w:szCs w:val="20"/>
          <w:lang w:val="de-DE" w:eastAsia="en-US"/>
        </w:rPr>
        <w:t xml:space="preserve"> </w:t>
      </w:r>
      <w:proofErr w:type="spellStart"/>
      <w:r w:rsidRPr="006434C0">
        <w:rPr>
          <w:rFonts w:ascii="Arial" w:hAnsi="Arial" w:cs="Arial"/>
          <w:b/>
          <w:bCs/>
          <w:sz w:val="20"/>
          <w:szCs w:val="20"/>
          <w:lang w:val="de-DE" w:eastAsia="en-US"/>
        </w:rPr>
        <w:t>Rückfragen</w:t>
      </w:r>
      <w:proofErr w:type="spellEnd"/>
      <w:r w:rsidRPr="006434C0">
        <w:rPr>
          <w:rFonts w:ascii="Arial" w:hAnsi="Arial" w:cs="Arial"/>
          <w:b/>
          <w:bCs/>
          <w:sz w:val="20"/>
          <w:szCs w:val="20"/>
          <w:lang w:val="de-DE" w:eastAsia="en-US"/>
        </w:rPr>
        <w:t xml:space="preserve"> kontaktieren Sie bitte: </w:t>
      </w:r>
      <w:r w:rsidRPr="006434C0">
        <w:rPr>
          <w:rFonts w:ascii="Arial" w:eastAsia="Arial" w:hAnsi="Arial" w:cs="Arial"/>
          <w:b/>
          <w:bCs/>
          <w:sz w:val="20"/>
          <w:szCs w:val="20"/>
          <w:lang w:eastAsia="en-US"/>
        </w:rPr>
        <w:br/>
      </w:r>
      <w:r w:rsidRPr="006434C0">
        <w:rPr>
          <w:rFonts w:ascii="Arial" w:hAnsi="Arial" w:cs="Arial"/>
          <w:bCs/>
          <w:sz w:val="20"/>
          <w:szCs w:val="20"/>
          <w:lang w:val="de-DE" w:eastAsia="en-US"/>
        </w:rPr>
        <w:t xml:space="preserve">Irene </w:t>
      </w:r>
      <w:proofErr w:type="spellStart"/>
      <w:r w:rsidRPr="006434C0">
        <w:rPr>
          <w:rFonts w:ascii="Arial" w:hAnsi="Arial" w:cs="Arial"/>
          <w:bCs/>
          <w:sz w:val="20"/>
          <w:szCs w:val="20"/>
          <w:lang w:val="de-DE" w:eastAsia="en-US"/>
        </w:rPr>
        <w:t>Grabherr</w:t>
      </w:r>
      <w:proofErr w:type="spellEnd"/>
      <w:r w:rsidRPr="006434C0">
        <w:rPr>
          <w:rFonts w:ascii="Arial" w:eastAsia="Arial" w:hAnsi="Arial" w:cs="Arial"/>
          <w:bCs/>
          <w:sz w:val="20"/>
          <w:szCs w:val="20"/>
          <w:lang w:eastAsia="en-US"/>
        </w:rPr>
        <w:br/>
      </w:r>
      <w:r w:rsidRPr="006434C0">
        <w:rPr>
          <w:rFonts w:ascii="Arial" w:hAnsi="Arial" w:cs="Arial"/>
          <w:bCs/>
          <w:sz w:val="20"/>
          <w:szCs w:val="20"/>
          <w:lang w:val="de-DE" w:eastAsia="en-US"/>
        </w:rPr>
        <w:t xml:space="preserve">Gebietsbetreuung Stadterneuerung </w:t>
      </w:r>
      <w:r w:rsidRPr="006434C0">
        <w:rPr>
          <w:rFonts w:ascii="Arial" w:eastAsia="Arial" w:hAnsi="Arial" w:cs="Arial"/>
          <w:bCs/>
          <w:sz w:val="20"/>
          <w:szCs w:val="20"/>
          <w:lang w:eastAsia="en-US"/>
        </w:rPr>
        <w:br/>
      </w:r>
      <w:proofErr w:type="spellStart"/>
      <w:r w:rsidRPr="006434C0">
        <w:rPr>
          <w:rFonts w:ascii="Arial" w:hAnsi="Arial" w:cs="Arial"/>
          <w:bCs/>
          <w:sz w:val="20"/>
          <w:szCs w:val="20"/>
          <w:lang w:val="de-DE" w:eastAsia="en-US"/>
        </w:rPr>
        <w:t>Stadtteilbüro</w:t>
      </w:r>
      <w:proofErr w:type="spellEnd"/>
      <w:r w:rsidRPr="006434C0">
        <w:rPr>
          <w:rFonts w:ascii="Arial" w:hAnsi="Arial" w:cs="Arial"/>
          <w:bCs/>
          <w:sz w:val="20"/>
          <w:szCs w:val="20"/>
          <w:lang w:val="de-DE" w:eastAsia="en-US"/>
        </w:rPr>
        <w:t xml:space="preserve"> </w:t>
      </w:r>
      <w:proofErr w:type="spellStart"/>
      <w:r w:rsidRPr="006434C0">
        <w:rPr>
          <w:rFonts w:ascii="Arial" w:hAnsi="Arial" w:cs="Arial"/>
          <w:bCs/>
          <w:sz w:val="20"/>
          <w:szCs w:val="20"/>
          <w:lang w:val="de-DE" w:eastAsia="en-US"/>
        </w:rPr>
        <w:t>für</w:t>
      </w:r>
      <w:proofErr w:type="spellEnd"/>
      <w:r w:rsidRPr="006434C0">
        <w:rPr>
          <w:rFonts w:ascii="Arial" w:hAnsi="Arial" w:cs="Arial"/>
          <w:bCs/>
          <w:sz w:val="20"/>
          <w:szCs w:val="20"/>
          <w:lang w:val="de-DE" w:eastAsia="en-US"/>
        </w:rPr>
        <w:t xml:space="preserve"> die Bezirke 1, 2, 7, 8, 9, 20 </w:t>
      </w:r>
      <w:r w:rsidRPr="006434C0">
        <w:rPr>
          <w:rFonts w:ascii="Arial" w:eastAsia="Arial" w:hAnsi="Arial" w:cs="Arial"/>
          <w:bCs/>
          <w:sz w:val="20"/>
          <w:szCs w:val="20"/>
          <w:lang w:eastAsia="en-US"/>
        </w:rPr>
        <w:br/>
      </w:r>
      <w:r w:rsidRPr="006434C0">
        <w:rPr>
          <w:rFonts w:ascii="Arial" w:hAnsi="Arial" w:cs="Arial"/>
          <w:bCs/>
          <w:sz w:val="20"/>
          <w:szCs w:val="20"/>
          <w:lang w:val="de-DE" w:eastAsia="en-US"/>
        </w:rPr>
        <w:t>Max-Winter-Platz 23, 1020 Wien</w:t>
      </w:r>
      <w:r w:rsidRPr="006434C0">
        <w:rPr>
          <w:rFonts w:ascii="Arial" w:eastAsia="Arial" w:hAnsi="Arial" w:cs="Arial"/>
          <w:bCs/>
          <w:sz w:val="20"/>
          <w:szCs w:val="20"/>
          <w:lang w:eastAsia="en-US"/>
        </w:rPr>
        <w:br/>
      </w:r>
      <w:r w:rsidRPr="006434C0">
        <w:rPr>
          <w:rFonts w:ascii="Arial" w:hAnsi="Arial" w:cs="Arial"/>
          <w:bCs/>
          <w:sz w:val="20"/>
          <w:szCs w:val="20"/>
          <w:lang w:val="de-DE" w:eastAsia="en-US"/>
        </w:rPr>
        <w:t>T: (+43 1) 214 39 04</w:t>
      </w:r>
      <w:r w:rsidRPr="006434C0">
        <w:rPr>
          <w:rFonts w:ascii="Arial" w:eastAsia="Arial" w:hAnsi="Arial" w:cs="Arial"/>
          <w:bCs/>
          <w:sz w:val="20"/>
          <w:szCs w:val="20"/>
          <w:lang w:eastAsia="en-US"/>
        </w:rPr>
        <w:br/>
      </w:r>
      <w:hyperlink r:id="rId10">
        <w:r w:rsidRPr="006434C0">
          <w:rPr>
            <w:rStyle w:val="Hyperlink0"/>
            <w:bCs/>
            <w:color w:val="auto"/>
            <w:lang w:val="de-DE" w:eastAsia="en-US"/>
          </w:rPr>
          <w:t>mitte@gbstern.at</w:t>
        </w:r>
      </w:hyperlink>
    </w:p>
    <w:sectPr w:rsidR="00F702A9" w:rsidRPr="006434C0">
      <w:headerReference w:type="default" r:id="rId11"/>
      <w:footerReference w:type="default" r:id="rId12"/>
      <w:pgSz w:w="11906" w:h="16838"/>
      <w:pgMar w:top="2551" w:right="821" w:bottom="2041" w:left="873" w:header="2494" w:footer="1984"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7EFDF3" w14:textId="77777777" w:rsidR="00A84BCC" w:rsidRDefault="00A84BCC">
      <w:r>
        <w:separator/>
      </w:r>
    </w:p>
  </w:endnote>
  <w:endnote w:type="continuationSeparator" w:id="0">
    <w:p w14:paraId="3B6EBA4B" w14:textId="77777777" w:rsidR="00A84BCC" w:rsidRDefault="00A84B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logger Sans">
    <w:altName w:val="MS UI Gothic"/>
    <w:panose1 w:val="020B0604020202020204"/>
    <w:charset w:val="00"/>
    <w:family w:val="auto"/>
    <w:notTrueType/>
    <w:pitch w:val="variable"/>
    <w:sig w:usb0="A000022F" w:usb1="5200606A" w:usb2="14000000" w:usb3="00000000" w:csb0="00000097" w:csb1="00000000"/>
  </w:font>
  <w:font w:name="Arial">
    <w:panose1 w:val="020B0604020202020204"/>
    <w:charset w:val="00"/>
    <w:family w:val="swiss"/>
    <w:pitch w:val="variable"/>
    <w:sig w:usb0="E0002EFF" w:usb1="C000785B" w:usb2="00000009" w:usb3="00000000" w:csb0="000001FF" w:csb1="00000000"/>
  </w:font>
  <w:font w:name="Liberation Sans">
    <w:altName w:val="Arial"/>
    <w:panose1 w:val="020B0604020202020204"/>
    <w:charset w:val="00"/>
    <w:family w:val="roman"/>
    <w:pitch w:val="variable"/>
  </w:font>
  <w:font w:name="Microsoft YaHei">
    <w:panose1 w:val="020B0503020204020204"/>
    <w:charset w:val="86"/>
    <w:family w:val="swiss"/>
    <w:pitch w:val="variable"/>
    <w:sig w:usb0="80000287" w:usb1="2ACF3C52"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Neue">
    <w:altName w:val="Times New Roman"/>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Minion Pro">
    <w:panose1 w:val="02040503050306020203"/>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7F971" w14:textId="77777777" w:rsidR="00F702A9" w:rsidRDefault="00F72121">
    <w:pPr>
      <w:pStyle w:val="Fuzeile"/>
    </w:pPr>
    <w:r>
      <w:rPr>
        <w:noProof/>
        <w:lang w:eastAsia="de-AT"/>
      </w:rPr>
      <mc:AlternateContent>
        <mc:Choice Requires="wps">
          <w:drawing>
            <wp:anchor distT="0" distB="0" distL="0" distR="0" simplePos="0" relativeHeight="2" behindDoc="1" locked="0" layoutInCell="1" allowOverlap="1" wp14:anchorId="6F47D6E7" wp14:editId="320C5A9F">
              <wp:simplePos x="0" y="0"/>
              <wp:positionH relativeFrom="column">
                <wp:posOffset>-5715</wp:posOffset>
              </wp:positionH>
              <wp:positionV relativeFrom="page">
                <wp:posOffset>9577070</wp:posOffset>
              </wp:positionV>
              <wp:extent cx="6481445" cy="1270"/>
              <wp:effectExtent l="0" t="0" r="22860" b="25400"/>
              <wp:wrapNone/>
              <wp:docPr id="6" name="Straight Connector 2"/>
              <wp:cNvGraphicFramePr/>
              <a:graphic xmlns:a="http://schemas.openxmlformats.org/drawingml/2006/main">
                <a:graphicData uri="http://schemas.microsoft.com/office/word/2010/wordprocessingShape">
                  <wps:wsp>
                    <wps:cNvCnPr/>
                    <wps:spPr>
                      <a:xfrm>
                        <a:off x="0" y="0"/>
                        <a:ext cx="6480720" cy="0"/>
                      </a:xfrm>
                      <a:prstGeom prst="line">
                        <a:avLst/>
                      </a:prstGeom>
                      <a:ln>
                        <a:solidFill>
                          <a:srgbClr val="F3702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id="shape_0" from="-0.45pt,754.1pt" to="509.8pt,754.1pt" ID="Straight Connector 2" stroked="t" style="position:absolute;mso-position-vertical-relative:page" wp14:anchorId="0CCE41FE">
              <v:stroke color="#f37021" weight="6480" joinstyle="miter" endcap="flat"/>
              <v:fill o:detectmouseclick="t" on="false"/>
            </v:line>
          </w:pict>
        </mc:Fallback>
      </mc:AlternateContent>
    </w:r>
    <w:r>
      <w:rPr>
        <w:noProof/>
        <w:lang w:eastAsia="de-AT"/>
      </w:rPr>
      <mc:AlternateContent>
        <mc:Choice Requires="wps">
          <w:drawing>
            <wp:anchor distT="0" distB="0" distL="0" distR="0" simplePos="0" relativeHeight="5" behindDoc="1" locked="0" layoutInCell="1" allowOverlap="1" wp14:anchorId="1EFD6599" wp14:editId="7A2F5E45">
              <wp:simplePos x="0" y="0"/>
              <wp:positionH relativeFrom="column">
                <wp:posOffset>2580005</wp:posOffset>
              </wp:positionH>
              <wp:positionV relativeFrom="paragraph">
                <wp:posOffset>467360</wp:posOffset>
              </wp:positionV>
              <wp:extent cx="4116070" cy="800100"/>
              <wp:effectExtent l="0" t="0" r="0" b="0"/>
              <wp:wrapNone/>
              <wp:docPr id="7" name="Text Box 4"/>
              <wp:cNvGraphicFramePr/>
              <a:graphic xmlns:a="http://schemas.openxmlformats.org/drawingml/2006/main">
                <a:graphicData uri="http://schemas.microsoft.com/office/word/2010/wordprocessingShape">
                  <wps:wsp>
                    <wps:cNvSpPr/>
                    <wps:spPr>
                      <a:xfrm>
                        <a:off x="0" y="0"/>
                        <a:ext cx="4115520" cy="799560"/>
                      </a:xfrm>
                      <a:prstGeom prst="rect">
                        <a:avLst/>
                      </a:prstGeom>
                      <a:noFill/>
                      <a:ln>
                        <a:noFill/>
                      </a:ln>
                    </wps:spPr>
                    <wps:style>
                      <a:lnRef idx="0">
                        <a:schemeClr val="accent1"/>
                      </a:lnRef>
                      <a:fillRef idx="0">
                        <a:schemeClr val="accent1"/>
                      </a:fillRef>
                      <a:effectRef idx="0">
                        <a:schemeClr val="accent1"/>
                      </a:effectRef>
                      <a:fontRef idx="minor"/>
                    </wps:style>
                    <wps:txbx>
                      <w:txbxContent>
                        <w:p w14:paraId="212C7ED1" w14:textId="77777777" w:rsidR="00F702A9" w:rsidRDefault="00F72121">
                          <w:pPr>
                            <w:pStyle w:val="Rahmeninhalt"/>
                            <w:rPr>
                              <w:rFonts w:ascii="Arial" w:hAnsi="Arial" w:cs="Arial"/>
                              <w:sz w:val="14"/>
                              <w:szCs w:val="14"/>
                            </w:rPr>
                          </w:pPr>
                          <w:r>
                            <w:rPr>
                              <w:rFonts w:ascii="Arial" w:hAnsi="Arial" w:cs="Arial"/>
                              <w:color w:val="000000"/>
                              <w:sz w:val="14"/>
                              <w:szCs w:val="14"/>
                            </w:rPr>
                            <w:t xml:space="preserve">Die Gebietsbetreuungen Stadterneuerung (GB*) sind eine Service-Einrichtung der Stadt Wien. </w:t>
                          </w:r>
                          <w:r>
                            <w:rPr>
                              <w:rFonts w:ascii="Arial" w:hAnsi="Arial" w:cs="Arial"/>
                              <w:color w:val="000000"/>
                              <w:sz w:val="14"/>
                              <w:szCs w:val="14"/>
                            </w:rPr>
                            <w:br/>
                            <w:t xml:space="preserve">Wir bieten Information und Beratung zu Fragen des Wohnens, des Wohnumfeldes, der Infrastruktur, der Stadterneuerung, des Gemeinwesens und des Zusammenlebens in der Stadt. </w:t>
                          </w:r>
                          <w:r>
                            <w:rPr>
                              <w:rFonts w:ascii="Arial" w:hAnsi="Arial" w:cs="Arial"/>
                              <w:color w:val="000000"/>
                              <w:sz w:val="14"/>
                              <w:szCs w:val="14"/>
                            </w:rPr>
                            <w:br/>
                            <w:t>Wir sind im Auftrag der Technischen Stadterneuerung, Geschäftsgruppe Frauen, Wohnen, Wohnbau und Stadterneuerung, Vizebürgermeisterin Kathrin Gaál, tätig.</w:t>
                          </w:r>
                        </w:p>
                      </w:txbxContent>
                    </wps:txbx>
                    <wps:bodyPr lIns="0" tIns="0">
                      <a:noAutofit/>
                    </wps:bodyPr>
                  </wps:wsp>
                </a:graphicData>
              </a:graphic>
            </wp:anchor>
          </w:drawing>
        </mc:Choice>
        <mc:Fallback>
          <w:pict>
            <v:rect w14:anchorId="1EFD6599" id="Text Box 4" o:spid="_x0000_s1026" style="position:absolute;margin-left:203.15pt;margin-top:36.8pt;width:324.1pt;height:63pt;z-index:-503316475;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" filled="f" stroked="f">
              <v:textbox inset="0,0">
                <w:txbxContent>
                  <w:p w14:paraId="212C7ED1" w14:textId="77777777" w:rsidR="00F702A9" w:rsidRDefault="00F72121">
                    <w:pPr>
                      <w:pStyle w:val="Rahmeninhalt"/>
                      <w:rPr>
                        <w:rFonts w:ascii="Arial" w:hAnsi="Arial" w:cs="Arial"/>
                        <w:sz w:val="14"/>
                        <w:szCs w:val="14"/>
                      </w:rPr>
                    </w:pPr>
                    <w:r>
                      <w:rPr>
                        <w:rFonts w:ascii="Arial" w:hAnsi="Arial" w:cs="Arial"/>
                        <w:color w:val="000000"/>
                        <w:sz w:val="14"/>
                        <w:szCs w:val="14"/>
                      </w:rPr>
                      <w:t xml:space="preserve">Die Gebietsbetreuungen Stadterneuerung (GB*) sind eine Service-Einrichtung der Stadt Wien. </w:t>
                    </w:r>
                    <w:r>
                      <w:rPr>
                        <w:rFonts w:ascii="Arial" w:hAnsi="Arial" w:cs="Arial"/>
                        <w:color w:val="000000"/>
                        <w:sz w:val="14"/>
                        <w:szCs w:val="14"/>
                      </w:rPr>
                      <w:br/>
                      <w:t xml:space="preserve">Wir bieten Information und Beratung zu Fragen des Wohnens, des Wohnumfeldes, der Infrastruktur, der Stadterneuerung, des Gemeinwesens und des Zusammenlebens in der Stadt. </w:t>
                    </w:r>
                    <w:r>
                      <w:rPr>
                        <w:rFonts w:ascii="Arial" w:hAnsi="Arial" w:cs="Arial"/>
                        <w:color w:val="000000"/>
                        <w:sz w:val="14"/>
                        <w:szCs w:val="14"/>
                      </w:rPr>
                      <w:br/>
                      <w:t>Wir sind im Auftrag der Technischen Stadterneuerung, Geschäftsgruppe Frauen, Wohnen, Wohnbau und Stadterneuerung, Vizebürgermeisterin Kathrin Gaál, tätig.</w:t>
                    </w:r>
                  </w:p>
                </w:txbxContent>
              </v:textbox>
            </v:rect>
          </w:pict>
        </mc:Fallback>
      </mc:AlternateContent>
    </w:r>
    <w:r>
      <w:rPr>
        <w:noProof/>
        <w:lang w:eastAsia="de-AT"/>
      </w:rPr>
      <w:drawing>
        <wp:anchor distT="0" distB="0" distL="0" distR="0" simplePos="0" relativeHeight="6" behindDoc="1" locked="0" layoutInCell="1" allowOverlap="1" wp14:anchorId="0640660B" wp14:editId="6F9779E7">
          <wp:simplePos x="0" y="0"/>
          <wp:positionH relativeFrom="column">
            <wp:posOffset>-48895</wp:posOffset>
          </wp:positionH>
          <wp:positionV relativeFrom="paragraph">
            <wp:posOffset>432435</wp:posOffset>
          </wp:positionV>
          <wp:extent cx="1686560" cy="57213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1"/>
                  <a:stretch>
                    <a:fillRect/>
                  </a:stretch>
                </pic:blipFill>
                <pic:spPr bwMode="auto">
                  <a:xfrm>
                    <a:off x="0" y="0"/>
                    <a:ext cx="1686560" cy="57213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F2F6CC" w14:textId="77777777" w:rsidR="00A84BCC" w:rsidRDefault="00A84BCC">
      <w:r>
        <w:separator/>
      </w:r>
    </w:p>
  </w:footnote>
  <w:footnote w:type="continuationSeparator" w:id="0">
    <w:p w14:paraId="676358B0" w14:textId="77777777" w:rsidR="00A84BCC" w:rsidRDefault="00A84B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C3110" w14:textId="77777777" w:rsidR="00F702A9" w:rsidRDefault="00F72121">
    <w:pPr>
      <w:pStyle w:val="Kopfzeile"/>
    </w:pPr>
    <w:r>
      <w:rPr>
        <w:noProof/>
        <w:lang w:eastAsia="de-AT"/>
      </w:rPr>
      <mc:AlternateContent>
        <mc:Choice Requires="wps">
          <w:drawing>
            <wp:anchor distT="0" distB="0" distL="0" distR="0" simplePos="0" relativeHeight="3" behindDoc="1" locked="0" layoutInCell="1" allowOverlap="1" wp14:anchorId="35C4C481" wp14:editId="58B35451">
              <wp:simplePos x="0" y="0"/>
              <wp:positionH relativeFrom="column">
                <wp:posOffset>-8255</wp:posOffset>
              </wp:positionH>
              <wp:positionV relativeFrom="paragraph">
                <wp:posOffset>-893445</wp:posOffset>
              </wp:positionV>
              <wp:extent cx="6480810" cy="1270"/>
              <wp:effectExtent l="0" t="0" r="22860" b="25400"/>
              <wp:wrapNone/>
              <wp:docPr id="1" name="Straight Connector 6"/>
              <wp:cNvGraphicFramePr/>
              <a:graphic xmlns:a="http://schemas.openxmlformats.org/drawingml/2006/main">
                <a:graphicData uri="http://schemas.microsoft.com/office/word/2010/wordprocessingShape">
                  <wps:wsp>
                    <wps:cNvCnPr/>
                    <wps:spPr>
                      <a:xfrm>
                        <a:off x="0" y="0"/>
                        <a:ext cx="6480000" cy="0"/>
                      </a:xfrm>
                      <a:prstGeom prst="line">
                        <a:avLst/>
                      </a:prstGeom>
                      <a:ln>
                        <a:solidFill>
                          <a:srgbClr val="F3702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id="shape_0" from="-0.65pt,-70.35pt" to="509.55pt,-70.35pt" ID="Straight Connector 6" stroked="t" style="position:absolute" wp14:anchorId="404B8883">
              <v:stroke color="#f37021" weight="6480" joinstyle="miter" endcap="flat"/>
              <v:fill o:detectmouseclick="t" on="false"/>
            </v:line>
          </w:pict>
        </mc:Fallback>
      </mc:AlternateContent>
    </w:r>
    <w:r>
      <w:rPr>
        <w:noProof/>
        <w:lang w:eastAsia="de-AT"/>
      </w:rPr>
      <w:drawing>
        <wp:anchor distT="0" distB="0" distL="0" distR="0" simplePos="0" relativeHeight="4" behindDoc="1" locked="0" layoutInCell="1" allowOverlap="1" wp14:anchorId="72B67DE4" wp14:editId="5E088531">
          <wp:simplePos x="0" y="0"/>
          <wp:positionH relativeFrom="column">
            <wp:posOffset>3956050</wp:posOffset>
          </wp:positionH>
          <wp:positionV relativeFrom="page">
            <wp:posOffset>345440</wp:posOffset>
          </wp:positionV>
          <wp:extent cx="2519680" cy="222250"/>
          <wp:effectExtent l="0" t="0" r="0" b="0"/>
          <wp:wrapNone/>
          <wp:docPr id="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7"/>
                  <pic:cNvPicPr>
                    <a:picLocks noChangeAspect="1" noChangeArrowheads="1"/>
                  </pic:cNvPicPr>
                </pic:nvPicPr>
                <pic:blipFill>
                  <a:blip r:embed="rId1"/>
                  <a:stretch>
                    <a:fillRect/>
                  </a:stretch>
                </pic:blipFill>
                <pic:spPr bwMode="auto">
                  <a:xfrm>
                    <a:off x="0" y="0"/>
                    <a:ext cx="2519680" cy="222250"/>
                  </a:xfrm>
                  <a:prstGeom prst="rect">
                    <a:avLst/>
                  </a:prstGeom>
                </pic:spPr>
              </pic:pic>
            </a:graphicData>
          </a:graphic>
        </wp:anchor>
      </w:drawing>
    </w:r>
    <w:r>
      <w:rPr>
        <w:noProof/>
        <w:lang w:eastAsia="de-AT"/>
      </w:rPr>
      <w:drawing>
        <wp:anchor distT="0" distB="0" distL="0" distR="0" simplePos="0" relativeHeight="7" behindDoc="1" locked="0" layoutInCell="1" allowOverlap="1" wp14:anchorId="07EAA243" wp14:editId="4F5FA8AD">
          <wp:simplePos x="0" y="0"/>
          <wp:positionH relativeFrom="column">
            <wp:posOffset>-10795</wp:posOffset>
          </wp:positionH>
          <wp:positionV relativeFrom="paragraph">
            <wp:posOffset>-781050</wp:posOffset>
          </wp:positionV>
          <wp:extent cx="1771015" cy="579755"/>
          <wp:effectExtent l="0" t="0" r="0" b="0"/>
          <wp:wrapNone/>
          <wp:docPr id="3"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5"/>
                  <pic:cNvPicPr>
                    <a:picLocks noChangeAspect="1" noChangeArrowheads="1"/>
                  </pic:cNvPicPr>
                </pic:nvPicPr>
                <pic:blipFill>
                  <a:blip r:embed="rId2"/>
                  <a:stretch>
                    <a:fillRect/>
                  </a:stretch>
                </pic:blipFill>
                <pic:spPr bwMode="auto">
                  <a:xfrm>
                    <a:off x="0" y="0"/>
                    <a:ext cx="1771015" cy="579755"/>
                  </a:xfrm>
                  <a:prstGeom prst="rect">
                    <a:avLst/>
                  </a:prstGeom>
                </pic:spPr>
              </pic:pic>
            </a:graphicData>
          </a:graphic>
        </wp:anchor>
      </w:drawing>
    </w:r>
    <w:r>
      <w:rPr>
        <w:noProof/>
        <w:lang w:eastAsia="de-AT"/>
      </w:rPr>
      <w:drawing>
        <wp:anchor distT="0" distB="0" distL="0" distR="0" simplePos="0" relativeHeight="8" behindDoc="1" locked="0" layoutInCell="1" allowOverlap="1" wp14:anchorId="23D6C180" wp14:editId="00CA1E60">
          <wp:simplePos x="0" y="0"/>
          <wp:positionH relativeFrom="column">
            <wp:posOffset>6301105</wp:posOffset>
          </wp:positionH>
          <wp:positionV relativeFrom="paragraph">
            <wp:posOffset>-828040</wp:posOffset>
          </wp:positionV>
          <wp:extent cx="198120" cy="198120"/>
          <wp:effectExtent l="0" t="0" r="0" b="0"/>
          <wp:wrapNone/>
          <wp:docPr id="4"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8"/>
                  <pic:cNvPicPr>
                    <a:picLocks noChangeAspect="1" noChangeArrowheads="1"/>
                  </pic:cNvPicPr>
                </pic:nvPicPr>
                <pic:blipFill>
                  <a:blip r:embed="rId3"/>
                  <a:stretch>
                    <a:fillRect/>
                  </a:stretch>
                </pic:blipFill>
                <pic:spPr bwMode="auto">
                  <a:xfrm>
                    <a:off x="0" y="0"/>
                    <a:ext cx="198120" cy="198120"/>
                  </a:xfrm>
                  <a:prstGeom prst="rect">
                    <a:avLst/>
                  </a:prstGeom>
                </pic:spPr>
              </pic:pic>
            </a:graphicData>
          </a:graphic>
        </wp:anchor>
      </w:drawing>
    </w:r>
    <w:r>
      <w:rPr>
        <w:noProof/>
        <w:lang w:eastAsia="de-AT"/>
      </w:rPr>
      <w:drawing>
        <wp:anchor distT="0" distB="0" distL="0" distR="0" simplePos="0" relativeHeight="9" behindDoc="1" locked="0" layoutInCell="1" allowOverlap="1" wp14:anchorId="64FBF84D" wp14:editId="3171A15A">
          <wp:simplePos x="0" y="0"/>
          <wp:positionH relativeFrom="column">
            <wp:posOffset>3987165</wp:posOffset>
          </wp:positionH>
          <wp:positionV relativeFrom="paragraph">
            <wp:posOffset>-1202690</wp:posOffset>
          </wp:positionV>
          <wp:extent cx="2520315" cy="222885"/>
          <wp:effectExtent l="0" t="0" r="0" b="0"/>
          <wp:wrapNone/>
          <wp:docPr id="5"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1"/>
                  <pic:cNvPicPr>
                    <a:picLocks noChangeAspect="1" noChangeArrowheads="1"/>
                  </pic:cNvPicPr>
                </pic:nvPicPr>
                <pic:blipFill>
                  <a:blip r:embed="rId4"/>
                  <a:stretch>
                    <a:fillRect/>
                  </a:stretch>
                </pic:blipFill>
                <pic:spPr bwMode="auto">
                  <a:xfrm>
                    <a:off x="0" y="0"/>
                    <a:ext cx="2520315" cy="22288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02A9"/>
    <w:rsid w:val="0002767F"/>
    <w:rsid w:val="0005108A"/>
    <w:rsid w:val="0008118A"/>
    <w:rsid w:val="0008698B"/>
    <w:rsid w:val="000A4E3A"/>
    <w:rsid w:val="000F6615"/>
    <w:rsid w:val="00114CA1"/>
    <w:rsid w:val="00174B00"/>
    <w:rsid w:val="001B25D8"/>
    <w:rsid w:val="001B71BB"/>
    <w:rsid w:val="00230C45"/>
    <w:rsid w:val="00231739"/>
    <w:rsid w:val="00251E0A"/>
    <w:rsid w:val="002D09B6"/>
    <w:rsid w:val="002D1BC8"/>
    <w:rsid w:val="0038786D"/>
    <w:rsid w:val="003901C2"/>
    <w:rsid w:val="00422FC8"/>
    <w:rsid w:val="004C0B61"/>
    <w:rsid w:val="004C0C43"/>
    <w:rsid w:val="005039E8"/>
    <w:rsid w:val="00506571"/>
    <w:rsid w:val="00525E04"/>
    <w:rsid w:val="00531207"/>
    <w:rsid w:val="0059527A"/>
    <w:rsid w:val="005F4620"/>
    <w:rsid w:val="00643030"/>
    <w:rsid w:val="006434C0"/>
    <w:rsid w:val="00681A65"/>
    <w:rsid w:val="0072462B"/>
    <w:rsid w:val="007348F1"/>
    <w:rsid w:val="00770E55"/>
    <w:rsid w:val="007C5784"/>
    <w:rsid w:val="007D2E7E"/>
    <w:rsid w:val="008B63A9"/>
    <w:rsid w:val="008D60C1"/>
    <w:rsid w:val="00923D75"/>
    <w:rsid w:val="009656FE"/>
    <w:rsid w:val="00981CCA"/>
    <w:rsid w:val="009D5B2E"/>
    <w:rsid w:val="009D7D7C"/>
    <w:rsid w:val="00A07F4C"/>
    <w:rsid w:val="00A37BAE"/>
    <w:rsid w:val="00A807A3"/>
    <w:rsid w:val="00A84BCC"/>
    <w:rsid w:val="00AA5F25"/>
    <w:rsid w:val="00B15609"/>
    <w:rsid w:val="00B63F90"/>
    <w:rsid w:val="00B84741"/>
    <w:rsid w:val="00B84807"/>
    <w:rsid w:val="00BF754F"/>
    <w:rsid w:val="00C10A53"/>
    <w:rsid w:val="00C35D96"/>
    <w:rsid w:val="00C53795"/>
    <w:rsid w:val="00C70313"/>
    <w:rsid w:val="00C807AB"/>
    <w:rsid w:val="00C90AA3"/>
    <w:rsid w:val="00CA60FA"/>
    <w:rsid w:val="00CC35D9"/>
    <w:rsid w:val="00D1647F"/>
    <w:rsid w:val="00D302BE"/>
    <w:rsid w:val="00D34AF3"/>
    <w:rsid w:val="00DA2589"/>
    <w:rsid w:val="00E06A80"/>
    <w:rsid w:val="00E20A51"/>
    <w:rsid w:val="00E20AD1"/>
    <w:rsid w:val="00E50232"/>
    <w:rsid w:val="00E80BA9"/>
    <w:rsid w:val="00EE7CE0"/>
    <w:rsid w:val="00F0128C"/>
    <w:rsid w:val="00F03130"/>
    <w:rsid w:val="00F702A9"/>
    <w:rsid w:val="00F72121"/>
    <w:rsid w:val="00F827B1"/>
    <w:rsid w:val="00F94C03"/>
    <w:rsid w:val="00FA1055"/>
    <w:rsid w:val="00FD080A"/>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5E715"/>
  <w15:docId w15:val="{5678B3AD-94A2-4E6C-9DF5-43F59F1E8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4"/>
        <w:lang w:val="en-GB"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73DB2"/>
    <w:rPr>
      <w:rFonts w:ascii="Times New Roman" w:eastAsia="Times New Roman" w:hAnsi="Times New Roman" w:cs="Times New Roman"/>
      <w:sz w:val="24"/>
      <w:lang w:val="de-AT" w:eastAsia="de-DE"/>
    </w:rPr>
  </w:style>
  <w:style w:type="paragraph" w:styleId="berschrift1">
    <w:name w:val="heading 1"/>
    <w:basedOn w:val="Standard"/>
    <w:uiPriority w:val="9"/>
    <w:qFormat/>
    <w:rsid w:val="001F4F6B"/>
    <w:pPr>
      <w:spacing w:beforeAutospacing="1" w:afterAutospacing="1"/>
      <w:outlineLvl w:val="0"/>
    </w:pPr>
    <w:rPr>
      <w:b/>
      <w:bCs/>
      <w:kern w:val="2"/>
      <w:sz w:val="48"/>
      <w:szCs w:val="48"/>
      <w:lang w:val="en-US" w:eastAsia="en-US"/>
    </w:rPr>
  </w:style>
  <w:style w:type="paragraph" w:styleId="berschrift2">
    <w:name w:val="heading 2"/>
    <w:basedOn w:val="Standard"/>
    <w:next w:val="Standard"/>
    <w:uiPriority w:val="9"/>
    <w:unhideWhenUsed/>
    <w:qFormat/>
    <w:rsid w:val="004A676B"/>
    <w:pPr>
      <w:keepNext/>
      <w:keepLines/>
      <w:spacing w:before="40"/>
      <w:outlineLvl w:val="1"/>
    </w:pPr>
    <w:rPr>
      <w:rFonts w:asciiTheme="majorHAnsi" w:eastAsiaTheme="majorEastAsia" w:hAnsiTheme="majorHAnsi" w:cstheme="majorBidi"/>
      <w:color w:val="3E762A" w:themeColor="accent1" w:themeShade="BF"/>
      <w:sz w:val="26"/>
      <w:szCs w:val="26"/>
    </w:rPr>
  </w:style>
  <w:style w:type="paragraph" w:styleId="berschrift3">
    <w:name w:val="heading 3"/>
    <w:basedOn w:val="Standard"/>
    <w:uiPriority w:val="9"/>
    <w:qFormat/>
    <w:rsid w:val="001F4F6B"/>
    <w:pPr>
      <w:spacing w:beforeAutospacing="1" w:afterAutospacing="1"/>
      <w:outlineLvl w:val="2"/>
    </w:pPr>
    <w:rPr>
      <w:b/>
      <w:bCs/>
      <w:sz w:val="27"/>
      <w:szCs w:val="27"/>
      <w:lang w:val="en-US" w:eastAsia="en-US"/>
    </w:rPr>
  </w:style>
  <w:style w:type="paragraph" w:styleId="berschrift4">
    <w:name w:val="heading 4"/>
    <w:basedOn w:val="Standard"/>
    <w:next w:val="Standard"/>
    <w:uiPriority w:val="9"/>
    <w:semiHidden/>
    <w:unhideWhenUsed/>
    <w:qFormat/>
    <w:rsid w:val="00A5685F"/>
    <w:pPr>
      <w:keepNext/>
      <w:keepLines/>
      <w:spacing w:before="40"/>
      <w:outlineLvl w:val="3"/>
    </w:pPr>
    <w:rPr>
      <w:rFonts w:asciiTheme="majorHAnsi" w:eastAsiaTheme="majorEastAsia" w:hAnsiTheme="majorHAnsi" w:cstheme="majorBidi"/>
      <w:i/>
      <w:iCs/>
      <w:color w:val="3E762A"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basedOn w:val="Absatz-Standardschriftart"/>
    <w:link w:val="Kopfzeile"/>
    <w:uiPriority w:val="99"/>
    <w:qFormat/>
    <w:rsid w:val="0023059A"/>
  </w:style>
  <w:style w:type="character" w:customStyle="1" w:styleId="FuzeileZchn">
    <w:name w:val="Fußzeile Zchn"/>
    <w:basedOn w:val="Absatz-Standardschriftart"/>
    <w:link w:val="Fuzeile"/>
    <w:uiPriority w:val="99"/>
    <w:qFormat/>
    <w:rsid w:val="0023059A"/>
  </w:style>
  <w:style w:type="character" w:customStyle="1" w:styleId="Internetverknpfung">
    <w:name w:val="Internetverknüpfung"/>
    <w:basedOn w:val="Absatz-Standardschriftart"/>
    <w:uiPriority w:val="99"/>
    <w:unhideWhenUsed/>
    <w:rsid w:val="001D33C7"/>
    <w:rPr>
      <w:color w:val="6B9F25" w:themeColor="hyperlink"/>
      <w:u w:val="single"/>
    </w:rPr>
  </w:style>
  <w:style w:type="character" w:customStyle="1" w:styleId="NichtaufgelsteErwhnung1">
    <w:name w:val="Nicht aufgelöste Erwähnung1"/>
    <w:basedOn w:val="Absatz-Standardschriftart"/>
    <w:uiPriority w:val="99"/>
    <w:qFormat/>
    <w:rsid w:val="001D33C7"/>
    <w:rPr>
      <w:color w:val="808080"/>
      <w:shd w:val="clear" w:color="auto" w:fill="E6E6E6"/>
    </w:rPr>
  </w:style>
  <w:style w:type="character" w:customStyle="1" w:styleId="SprechblasentextZchn">
    <w:name w:val="Sprechblasentext Zchn"/>
    <w:basedOn w:val="Absatz-Standardschriftart"/>
    <w:link w:val="Sprechblasentext"/>
    <w:uiPriority w:val="99"/>
    <w:semiHidden/>
    <w:qFormat/>
    <w:rsid w:val="00E12990"/>
    <w:rPr>
      <w:rFonts w:ascii="Times New Roman" w:eastAsia="Times New Roman" w:hAnsi="Times New Roman" w:cs="Times New Roman"/>
      <w:sz w:val="18"/>
      <w:szCs w:val="18"/>
      <w:lang w:val="de-AT" w:eastAsia="de-DE"/>
    </w:rPr>
  </w:style>
  <w:style w:type="character" w:customStyle="1" w:styleId="berschrift1Zchn">
    <w:name w:val="Überschrift 1 Zchn"/>
    <w:basedOn w:val="Absatz-Standardschriftart"/>
    <w:uiPriority w:val="9"/>
    <w:qFormat/>
    <w:rsid w:val="001F4F6B"/>
    <w:rPr>
      <w:rFonts w:ascii="Times New Roman" w:eastAsia="Times New Roman" w:hAnsi="Times New Roman" w:cs="Times New Roman"/>
      <w:b/>
      <w:bCs/>
      <w:kern w:val="2"/>
      <w:sz w:val="48"/>
      <w:szCs w:val="48"/>
      <w:lang w:val="en-US"/>
    </w:rPr>
  </w:style>
  <w:style w:type="character" w:customStyle="1" w:styleId="berschrift3Zchn">
    <w:name w:val="Überschrift 3 Zchn"/>
    <w:basedOn w:val="Absatz-Standardschriftart"/>
    <w:uiPriority w:val="9"/>
    <w:qFormat/>
    <w:rsid w:val="001F4F6B"/>
    <w:rPr>
      <w:rFonts w:ascii="Times New Roman" w:eastAsia="Times New Roman" w:hAnsi="Times New Roman" w:cs="Times New Roman"/>
      <w:b/>
      <w:bCs/>
      <w:sz w:val="27"/>
      <w:szCs w:val="27"/>
      <w:lang w:val="en-US"/>
    </w:rPr>
  </w:style>
  <w:style w:type="character" w:styleId="Fett">
    <w:name w:val="Strong"/>
    <w:basedOn w:val="Absatz-Standardschriftart"/>
    <w:uiPriority w:val="22"/>
    <w:qFormat/>
    <w:rsid w:val="00061FD2"/>
    <w:rPr>
      <w:b/>
      <w:bCs/>
    </w:rPr>
  </w:style>
  <w:style w:type="character" w:customStyle="1" w:styleId="NichtaufgelsteErwhnung2">
    <w:name w:val="Nicht aufgelöste Erwähnung2"/>
    <w:basedOn w:val="Absatz-Standardschriftart"/>
    <w:uiPriority w:val="99"/>
    <w:semiHidden/>
    <w:unhideWhenUsed/>
    <w:qFormat/>
    <w:rsid w:val="00E84852"/>
    <w:rPr>
      <w:color w:val="605E5C"/>
      <w:shd w:val="clear" w:color="auto" w:fill="E1DFDD"/>
    </w:rPr>
  </w:style>
  <w:style w:type="character" w:customStyle="1" w:styleId="berschrift2Zchn">
    <w:name w:val="Überschrift 2 Zchn"/>
    <w:basedOn w:val="Absatz-Standardschriftart"/>
    <w:uiPriority w:val="9"/>
    <w:qFormat/>
    <w:rsid w:val="004A676B"/>
    <w:rPr>
      <w:rFonts w:asciiTheme="majorHAnsi" w:eastAsiaTheme="majorEastAsia" w:hAnsiTheme="majorHAnsi" w:cstheme="majorBidi"/>
      <w:color w:val="3E762A" w:themeColor="accent1" w:themeShade="BF"/>
      <w:sz w:val="26"/>
      <w:szCs w:val="26"/>
      <w:lang w:val="de-AT" w:eastAsia="de-DE"/>
    </w:rPr>
  </w:style>
  <w:style w:type="character" w:customStyle="1" w:styleId="BesuchteInternetverknpfung">
    <w:name w:val="Besuchte Internetverknüpfung"/>
    <w:basedOn w:val="Absatz-Standardschriftart"/>
    <w:uiPriority w:val="99"/>
    <w:semiHidden/>
    <w:unhideWhenUsed/>
    <w:rsid w:val="00A5685F"/>
    <w:rPr>
      <w:color w:val="BA6906" w:themeColor="followedHyperlink"/>
      <w:u w:val="single"/>
    </w:rPr>
  </w:style>
  <w:style w:type="character" w:customStyle="1" w:styleId="berschrift4Zchn">
    <w:name w:val="Überschrift 4 Zchn"/>
    <w:basedOn w:val="Absatz-Standardschriftart"/>
    <w:uiPriority w:val="9"/>
    <w:semiHidden/>
    <w:qFormat/>
    <w:rsid w:val="00A5685F"/>
    <w:rPr>
      <w:rFonts w:asciiTheme="majorHAnsi" w:eastAsiaTheme="majorEastAsia" w:hAnsiTheme="majorHAnsi" w:cstheme="majorBidi"/>
      <w:i/>
      <w:iCs/>
      <w:color w:val="3E762A" w:themeColor="accent1" w:themeShade="BF"/>
      <w:lang w:val="de-AT" w:eastAsia="de-DE"/>
    </w:rPr>
  </w:style>
  <w:style w:type="character" w:customStyle="1" w:styleId="apple-converted-space">
    <w:name w:val="apple-converted-space"/>
    <w:basedOn w:val="Absatz-Standardschriftart"/>
    <w:qFormat/>
    <w:rsid w:val="009C4D18"/>
  </w:style>
  <w:style w:type="character" w:customStyle="1" w:styleId="Betont">
    <w:name w:val="Betont"/>
    <w:basedOn w:val="Absatz-Standardschriftart"/>
    <w:uiPriority w:val="20"/>
    <w:qFormat/>
    <w:rsid w:val="009C4D18"/>
    <w:rPr>
      <w:i/>
      <w:iCs/>
    </w:rPr>
  </w:style>
  <w:style w:type="character" w:customStyle="1" w:styleId="markedcontent">
    <w:name w:val="markedcontent"/>
    <w:basedOn w:val="Absatz-Standardschriftart"/>
    <w:qFormat/>
    <w:rsid w:val="008709FA"/>
  </w:style>
  <w:style w:type="character" w:customStyle="1" w:styleId="A4">
    <w:name w:val="A4"/>
    <w:uiPriority w:val="99"/>
    <w:qFormat/>
    <w:rsid w:val="006869C0"/>
    <w:rPr>
      <w:rFonts w:cs="Blogger Sans"/>
      <w:color w:val="211D1E"/>
      <w:sz w:val="19"/>
      <w:szCs w:val="19"/>
    </w:rPr>
  </w:style>
  <w:style w:type="character" w:customStyle="1" w:styleId="Link">
    <w:name w:val="Link"/>
    <w:qFormat/>
    <w:rPr>
      <w:outline w:val="0"/>
      <w:color w:val="6B9F25"/>
      <w:u w:val="single" w:color="6B9F25"/>
    </w:rPr>
  </w:style>
  <w:style w:type="character" w:customStyle="1" w:styleId="Hyperlink0">
    <w:name w:val="Hyperlink.0"/>
    <w:basedOn w:val="Link"/>
    <w:qFormat/>
    <w:rPr>
      <w:rFonts w:ascii="Arial" w:eastAsia="Arial" w:hAnsi="Arial" w:cs="Arial"/>
      <w:outline w:val="0"/>
      <w:color w:val="6B9F25"/>
      <w:sz w:val="20"/>
      <w:szCs w:val="20"/>
      <w:u w:val="single" w:color="6B9F25"/>
    </w:rPr>
  </w:style>
  <w:style w:type="paragraph" w:customStyle="1" w:styleId="berschrift">
    <w:name w:val="Überschrift"/>
    <w:basedOn w:val="Standard"/>
    <w:next w:val="Textkrper"/>
    <w:qFormat/>
    <w:pPr>
      <w:keepNext/>
      <w:spacing w:before="240" w:after="120"/>
    </w:pPr>
    <w:rPr>
      <w:rFonts w:ascii="Liberation Sans" w:eastAsia="Microsoft YaHei" w:hAnsi="Liberation Sans" w:cs="Lucida Sans"/>
      <w:sz w:val="28"/>
      <w:szCs w:val="28"/>
    </w:rPr>
  </w:style>
  <w:style w:type="paragraph" w:styleId="Textkrper">
    <w:name w:val="Body Text"/>
    <w:basedOn w:val="Standard"/>
    <w:pPr>
      <w:spacing w:after="140" w:line="276" w:lineRule="auto"/>
    </w:pPr>
  </w:style>
  <w:style w:type="paragraph" w:styleId="Liste">
    <w:name w:val="List"/>
    <w:basedOn w:val="Textkrper"/>
    <w:rPr>
      <w:rFonts w:cs="Lucida Sans"/>
    </w:rPr>
  </w:style>
  <w:style w:type="paragraph" w:styleId="Beschriftung">
    <w:name w:val="caption"/>
    <w:basedOn w:val="Standard"/>
    <w:qFormat/>
    <w:pPr>
      <w:suppressLineNumbers/>
      <w:spacing w:before="120" w:after="120"/>
    </w:pPr>
    <w:rPr>
      <w:rFonts w:cs="Lucida Sans"/>
      <w:i/>
      <w:iCs/>
    </w:rPr>
  </w:style>
  <w:style w:type="paragraph" w:customStyle="1" w:styleId="Verzeichnis">
    <w:name w:val="Verzeichnis"/>
    <w:basedOn w:val="Standard"/>
    <w:qFormat/>
    <w:pPr>
      <w:suppressLineNumbers/>
    </w:pPr>
    <w:rPr>
      <w:rFonts w:cs="Lucida Sans"/>
    </w:rPr>
  </w:style>
  <w:style w:type="paragraph" w:customStyle="1" w:styleId="Kopf-undFuzeile">
    <w:name w:val="Kopf- und Fußzeile"/>
    <w:basedOn w:val="Standard"/>
    <w:qFormat/>
  </w:style>
  <w:style w:type="paragraph" w:styleId="Kopfzeile">
    <w:name w:val="header"/>
    <w:basedOn w:val="Standard"/>
    <w:link w:val="KopfzeileZchn"/>
    <w:uiPriority w:val="99"/>
    <w:unhideWhenUsed/>
    <w:rsid w:val="0023059A"/>
    <w:pPr>
      <w:tabs>
        <w:tab w:val="center" w:pos="4680"/>
        <w:tab w:val="right" w:pos="9360"/>
      </w:tabs>
    </w:pPr>
  </w:style>
  <w:style w:type="paragraph" w:styleId="Fuzeile">
    <w:name w:val="footer"/>
    <w:basedOn w:val="Standard"/>
    <w:link w:val="FuzeileZchn"/>
    <w:uiPriority w:val="99"/>
    <w:unhideWhenUsed/>
    <w:rsid w:val="0023059A"/>
    <w:pPr>
      <w:tabs>
        <w:tab w:val="center" w:pos="4680"/>
        <w:tab w:val="right" w:pos="9360"/>
      </w:tabs>
    </w:pPr>
  </w:style>
  <w:style w:type="paragraph" w:styleId="StandardWeb">
    <w:name w:val="Normal (Web)"/>
    <w:basedOn w:val="Standard"/>
    <w:uiPriority w:val="99"/>
    <w:unhideWhenUsed/>
    <w:qFormat/>
    <w:rsid w:val="008D68B9"/>
    <w:pPr>
      <w:spacing w:beforeAutospacing="1" w:afterAutospacing="1"/>
    </w:pPr>
    <w:rPr>
      <w:lang w:eastAsia="en-GB"/>
    </w:rPr>
  </w:style>
  <w:style w:type="paragraph" w:styleId="Listenabsatz">
    <w:name w:val="List Paragraph"/>
    <w:basedOn w:val="Standard"/>
    <w:uiPriority w:val="34"/>
    <w:qFormat/>
    <w:rsid w:val="00985F42"/>
    <w:pPr>
      <w:ind w:left="720"/>
      <w:contextualSpacing/>
    </w:pPr>
  </w:style>
  <w:style w:type="paragraph" w:styleId="Sprechblasentext">
    <w:name w:val="Balloon Text"/>
    <w:basedOn w:val="Standard"/>
    <w:link w:val="SprechblasentextZchn"/>
    <w:uiPriority w:val="99"/>
    <w:semiHidden/>
    <w:unhideWhenUsed/>
    <w:qFormat/>
    <w:rsid w:val="00E12990"/>
    <w:rPr>
      <w:sz w:val="18"/>
      <w:szCs w:val="18"/>
    </w:rPr>
  </w:style>
  <w:style w:type="paragraph" w:customStyle="1" w:styleId="Textbody">
    <w:name w:val="Text body"/>
    <w:basedOn w:val="Standard"/>
    <w:qFormat/>
    <w:rsid w:val="001F4F6B"/>
    <w:pPr>
      <w:spacing w:after="140" w:line="276" w:lineRule="auto"/>
    </w:pPr>
    <w:rPr>
      <w:rFonts w:ascii="Calibri" w:eastAsia="Calibri" w:hAnsi="Calibri" w:cs="Tahoma"/>
      <w:sz w:val="22"/>
      <w:szCs w:val="22"/>
      <w:lang w:eastAsia="en-US"/>
    </w:rPr>
  </w:style>
  <w:style w:type="paragraph" w:customStyle="1" w:styleId="Default">
    <w:name w:val="Default"/>
    <w:qFormat/>
    <w:rsid w:val="006869C0"/>
    <w:rPr>
      <w:rFonts w:ascii="Blogger Sans" w:eastAsia="Calibri" w:hAnsi="Blogger Sans" w:cs="Blogger Sans"/>
      <w:color w:val="000000"/>
      <w:sz w:val="24"/>
      <w:lang w:val="de-DE"/>
    </w:rPr>
  </w:style>
  <w:style w:type="paragraph" w:customStyle="1" w:styleId="Pa0">
    <w:name w:val="Pa0"/>
    <w:basedOn w:val="Default"/>
    <w:next w:val="Default"/>
    <w:uiPriority w:val="99"/>
    <w:qFormat/>
    <w:rsid w:val="006869C0"/>
    <w:pPr>
      <w:spacing w:line="241" w:lineRule="atLeast"/>
    </w:pPr>
    <w:rPr>
      <w:rFonts w:cstheme="minorBidi"/>
      <w:color w:val="auto"/>
    </w:rPr>
  </w:style>
  <w:style w:type="paragraph" w:customStyle="1" w:styleId="Rahmeninhalt">
    <w:name w:val="Rahmeninhalt"/>
    <w:basedOn w:val="Standard"/>
    <w:qFormat/>
  </w:style>
  <w:style w:type="paragraph" w:customStyle="1" w:styleId="Text">
    <w:name w:val="Text"/>
    <w:qFormat/>
    <w:pPr>
      <w:suppressAutoHyphens w:val="0"/>
    </w:pPr>
    <w:rPr>
      <w:rFonts w:ascii="Helvetica Neue" w:eastAsia="Arial Unicode MS" w:hAnsi="Helvetica Neue" w:cs="Arial Unicode MS"/>
      <w:color w:val="000000"/>
      <w:sz w:val="22"/>
      <w:szCs w:val="22"/>
      <w:lang w:val="de-DE"/>
    </w:rPr>
  </w:style>
  <w:style w:type="paragraph" w:customStyle="1" w:styleId="EinfAbs">
    <w:name w:val="[Einf. Abs.]"/>
    <w:basedOn w:val="Standard"/>
    <w:uiPriority w:val="99"/>
    <w:rsid w:val="00923D75"/>
    <w:pPr>
      <w:suppressAutoHyphens w:val="0"/>
      <w:autoSpaceDE w:val="0"/>
      <w:autoSpaceDN w:val="0"/>
      <w:adjustRightInd w:val="0"/>
      <w:spacing w:line="288" w:lineRule="auto"/>
      <w:textAlignment w:val="center"/>
    </w:pPr>
    <w:rPr>
      <w:rFonts w:ascii="Minion Pro" w:eastAsiaTheme="minorHAnsi" w:hAnsi="Minion Pro" w:cs="Minion Pro"/>
      <w:color w:val="000000"/>
      <w:lang w:val="de-DE" w:eastAsia="en-US"/>
    </w:rPr>
  </w:style>
  <w:style w:type="character" w:styleId="Hyperlink">
    <w:name w:val="Hyperlink"/>
    <w:basedOn w:val="Absatz-Standardschriftart"/>
    <w:uiPriority w:val="99"/>
    <w:unhideWhenUsed/>
    <w:rsid w:val="009D7D7C"/>
    <w:rPr>
      <w:color w:val="6B9F25" w:themeColor="hyperlink"/>
      <w:u w:val="single"/>
    </w:rPr>
  </w:style>
  <w:style w:type="character" w:customStyle="1" w:styleId="NichtaufgelsteErwhnung3">
    <w:name w:val="Nicht aufgelöste Erwähnung3"/>
    <w:basedOn w:val="Absatz-Standardschriftart"/>
    <w:uiPriority w:val="99"/>
    <w:semiHidden/>
    <w:unhideWhenUsed/>
    <w:rsid w:val="00D34AF3"/>
    <w:rPr>
      <w:color w:val="605E5C"/>
      <w:shd w:val="clear" w:color="auto" w:fill="E1DFDD"/>
    </w:rPr>
  </w:style>
  <w:style w:type="character" w:styleId="BesuchterLink">
    <w:name w:val="FollowedHyperlink"/>
    <w:basedOn w:val="Absatz-Standardschriftart"/>
    <w:uiPriority w:val="99"/>
    <w:semiHidden/>
    <w:unhideWhenUsed/>
    <w:rsid w:val="009D5B2E"/>
    <w:rPr>
      <w:color w:val="BA6906"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274881">
      <w:bodyDiv w:val="1"/>
      <w:marLeft w:val="0"/>
      <w:marRight w:val="0"/>
      <w:marTop w:val="0"/>
      <w:marBottom w:val="0"/>
      <w:divBdr>
        <w:top w:val="none" w:sz="0" w:space="0" w:color="auto"/>
        <w:left w:val="none" w:sz="0" w:space="0" w:color="auto"/>
        <w:bottom w:val="none" w:sz="0" w:space="0" w:color="auto"/>
        <w:right w:val="none" w:sz="0" w:space="0" w:color="auto"/>
      </w:divBdr>
      <w:divsChild>
        <w:div w:id="757597904">
          <w:marLeft w:val="0"/>
          <w:marRight w:val="0"/>
          <w:marTop w:val="0"/>
          <w:marBottom w:val="0"/>
          <w:divBdr>
            <w:top w:val="none" w:sz="0" w:space="0" w:color="auto"/>
            <w:left w:val="none" w:sz="0" w:space="0" w:color="auto"/>
            <w:bottom w:val="none" w:sz="0" w:space="0" w:color="auto"/>
            <w:right w:val="none" w:sz="0" w:space="0" w:color="auto"/>
          </w:divBdr>
        </w:div>
        <w:div w:id="1812553247">
          <w:marLeft w:val="0"/>
          <w:marRight w:val="0"/>
          <w:marTop w:val="0"/>
          <w:marBottom w:val="0"/>
          <w:divBdr>
            <w:top w:val="none" w:sz="0" w:space="0" w:color="auto"/>
            <w:left w:val="none" w:sz="0" w:space="0" w:color="auto"/>
            <w:bottom w:val="none" w:sz="0" w:space="0" w:color="auto"/>
            <w:right w:val="none" w:sz="0" w:space="0" w:color="auto"/>
          </w:divBdr>
        </w:div>
        <w:div w:id="1773085072">
          <w:marLeft w:val="0"/>
          <w:marRight w:val="0"/>
          <w:marTop w:val="0"/>
          <w:marBottom w:val="0"/>
          <w:divBdr>
            <w:top w:val="none" w:sz="0" w:space="0" w:color="auto"/>
            <w:left w:val="none" w:sz="0" w:space="0" w:color="auto"/>
            <w:bottom w:val="none" w:sz="0" w:space="0" w:color="auto"/>
            <w:right w:val="none" w:sz="0" w:space="0" w:color="auto"/>
          </w:divBdr>
        </w:div>
      </w:divsChild>
    </w:div>
    <w:div w:id="1722942291">
      <w:bodyDiv w:val="1"/>
      <w:marLeft w:val="0"/>
      <w:marRight w:val="0"/>
      <w:marTop w:val="0"/>
      <w:marBottom w:val="0"/>
      <w:divBdr>
        <w:top w:val="none" w:sz="0" w:space="0" w:color="auto"/>
        <w:left w:val="none" w:sz="0" w:space="0" w:color="auto"/>
        <w:bottom w:val="none" w:sz="0" w:space="0" w:color="auto"/>
        <w:right w:val="none" w:sz="0" w:space="0" w:color="auto"/>
      </w:divBdr>
    </w:div>
    <w:div w:id="21141291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mitte@gbstern.a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bstern.at/lerche-neu"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mitte@gbstern.at" TargetMode="External"/><Relationship Id="rId4" Type="http://schemas.openxmlformats.org/officeDocument/2006/relationships/webSettings" Target="webSettings.xml"/><Relationship Id="rId9" Type="http://schemas.openxmlformats.org/officeDocument/2006/relationships/hyperlink" Target="http://www.gbstern.at/lerche-neu"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Green">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AB9F0A39-C8E0-453C-AE15-9FE189E2D5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988</Words>
  <Characters>6225</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Company>
  <LinksUpToDate>false</LinksUpToDate>
  <CharactersWithSpaces>7199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Skip to LA</dc:creator>
  <dc:description/>
  <cp:lastModifiedBy>Skip to LA</cp:lastModifiedBy>
  <cp:revision>2</cp:revision>
  <cp:lastPrinted>2022-09-12T13:22:00Z</cp:lastPrinted>
  <dcterms:created xsi:type="dcterms:W3CDTF">2023-04-13T13:02:00Z</dcterms:created>
  <dcterms:modified xsi:type="dcterms:W3CDTF">2023-04-13T13:02:00Z</dcterms:modified>
  <dc:language>de-AT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