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D960" w14:textId="31E72086" w:rsidR="00B0684A" w:rsidRPr="001F20D3" w:rsidRDefault="00980DBB" w:rsidP="001F20D3">
      <w:pPr>
        <w:snapToGrid w:val="0"/>
        <w:spacing w:line="276" w:lineRule="auto"/>
        <w:rPr>
          <w:rFonts w:ascii="Arial" w:hAnsi="Arial" w:cs="Arial"/>
          <w:color w:val="000000" w:themeColor="text1"/>
          <w:sz w:val="20"/>
          <w:szCs w:val="20"/>
        </w:rPr>
      </w:pPr>
      <w:r>
        <w:rPr>
          <w:rFonts w:ascii="Arial" w:hAnsi="Arial" w:cs="Arial"/>
          <w:color w:val="000000" w:themeColor="text1"/>
          <w:sz w:val="20"/>
          <w:szCs w:val="20"/>
        </w:rPr>
        <w:t>11</w:t>
      </w:r>
      <w:r w:rsidR="00B0684A" w:rsidRPr="001F20D3">
        <w:rPr>
          <w:rFonts w:ascii="Arial" w:hAnsi="Arial" w:cs="Arial"/>
          <w:color w:val="000000" w:themeColor="text1"/>
          <w:sz w:val="20"/>
          <w:szCs w:val="20"/>
        </w:rPr>
        <w:t xml:space="preserve">. </w:t>
      </w:r>
      <w:r w:rsidR="001F20D3" w:rsidRPr="001F20D3">
        <w:rPr>
          <w:rFonts w:ascii="Arial" w:hAnsi="Arial" w:cs="Arial"/>
          <w:color w:val="000000" w:themeColor="text1"/>
          <w:sz w:val="20"/>
          <w:szCs w:val="20"/>
        </w:rPr>
        <w:t>April</w:t>
      </w:r>
      <w:r w:rsidR="00B0684A" w:rsidRPr="001F20D3">
        <w:rPr>
          <w:rFonts w:ascii="Arial" w:hAnsi="Arial" w:cs="Arial"/>
          <w:color w:val="000000" w:themeColor="text1"/>
          <w:sz w:val="20"/>
          <w:szCs w:val="20"/>
        </w:rPr>
        <w:t xml:space="preserve"> 2023</w:t>
      </w:r>
    </w:p>
    <w:p w14:paraId="1E3DD5FC" w14:textId="77777777" w:rsidR="001F20D3" w:rsidRPr="001F20D3" w:rsidRDefault="001F20D3" w:rsidP="001F20D3">
      <w:pPr>
        <w:snapToGrid w:val="0"/>
        <w:spacing w:before="100" w:beforeAutospacing="1" w:line="276" w:lineRule="auto"/>
        <w:rPr>
          <w:rFonts w:ascii="Arial" w:hAnsi="Arial" w:cs="Arial"/>
          <w:b/>
          <w:bCs/>
          <w:color w:val="000000" w:themeColor="text1"/>
          <w:sz w:val="28"/>
          <w:szCs w:val="28"/>
        </w:rPr>
      </w:pPr>
      <w:r w:rsidRPr="001F20D3">
        <w:rPr>
          <w:rFonts w:ascii="Arial" w:hAnsi="Arial" w:cs="Arial"/>
          <w:b/>
          <w:bCs/>
          <w:color w:val="000000" w:themeColor="text1"/>
          <w:sz w:val="28"/>
          <w:szCs w:val="28"/>
        </w:rPr>
        <w:t>Vizebürgermeisterin Kathrin Gaál lädt zu den „GB*Gartelwochen“ ein: „Grätzl-Expertinnen und –Experten geben kostenlose Gartel-Tipps!“</w:t>
      </w:r>
    </w:p>
    <w:p w14:paraId="4546F52B" w14:textId="77777777" w:rsidR="001F20D3" w:rsidRPr="001F20D3" w:rsidRDefault="001F20D3" w:rsidP="001F20D3">
      <w:pPr>
        <w:snapToGrid w:val="0"/>
        <w:spacing w:line="276" w:lineRule="auto"/>
        <w:rPr>
          <w:rFonts w:ascii="Arial" w:eastAsia="Calibri" w:hAnsi="Arial" w:cs="Arial"/>
          <w:color w:val="000000" w:themeColor="text1"/>
          <w:sz w:val="20"/>
          <w:szCs w:val="20"/>
          <w:lang w:eastAsia="en-US"/>
        </w:rPr>
      </w:pPr>
    </w:p>
    <w:p w14:paraId="4E385D8B" w14:textId="77777777" w:rsidR="001F20D3" w:rsidRPr="001F20D3" w:rsidRDefault="001F20D3" w:rsidP="001F20D3">
      <w:pPr>
        <w:snapToGrid w:val="0"/>
        <w:spacing w:line="276" w:lineRule="auto"/>
        <w:rPr>
          <w:rFonts w:ascii="Arial" w:eastAsia="Calibri" w:hAnsi="Arial" w:cs="Arial"/>
          <w:b/>
          <w:bCs/>
          <w:color w:val="000000" w:themeColor="text1"/>
          <w:sz w:val="20"/>
          <w:szCs w:val="20"/>
          <w:lang w:eastAsia="en-US"/>
        </w:rPr>
      </w:pPr>
      <w:r w:rsidRPr="001F20D3">
        <w:rPr>
          <w:rFonts w:ascii="Arial" w:eastAsia="Calibri" w:hAnsi="Arial" w:cs="Arial"/>
          <w:b/>
          <w:bCs/>
          <w:color w:val="000000" w:themeColor="text1"/>
          <w:sz w:val="20"/>
          <w:szCs w:val="20"/>
          <w:lang w:eastAsia="en-US"/>
        </w:rPr>
        <w:t>Stadt-Garteln mit Mehrwert: Baumscheiben oder „Balkonien“ bepflanzen und Artenvielfalt stärken mit den Gebietsbetreuungen Stadterneuerung (GB*)</w:t>
      </w:r>
    </w:p>
    <w:p w14:paraId="63697F0D" w14:textId="77777777" w:rsidR="001F20D3" w:rsidRPr="001F20D3" w:rsidRDefault="001F20D3" w:rsidP="001F20D3">
      <w:pPr>
        <w:pStyle w:val="StandardWeb"/>
        <w:spacing w:line="276" w:lineRule="auto"/>
        <w:rPr>
          <w:rFonts w:ascii="Arial" w:hAnsi="Arial" w:cs="Arial"/>
          <w:b/>
          <w:color w:val="000000" w:themeColor="text1"/>
          <w:sz w:val="20"/>
          <w:szCs w:val="20"/>
        </w:rPr>
      </w:pPr>
      <w:r w:rsidRPr="001F20D3">
        <w:rPr>
          <w:rStyle w:val="Fett"/>
          <w:rFonts w:ascii="Arial" w:hAnsi="Arial" w:cs="Arial"/>
          <w:b w:val="0"/>
          <w:color w:val="000000" w:themeColor="text1"/>
          <w:sz w:val="20"/>
          <w:szCs w:val="20"/>
        </w:rPr>
        <w:t xml:space="preserve">Der Frühling hält Einzug und die neue Gartelsaison ist eröffnet! Die Gebietsbetreuungen Stadterneuerung (GB*) laden im April zu den „GB*Gartelwochen“ ein: An mehreren Terminen werden Pflanzen getauscht und Gartel-Tipps geteilt und in allen GB*-Stadtteilbüros beraten und informieren die Grünraumexpert*innen kostenlos zum Stadtgarteln sowie zur Innenhof- und Fassadenbegrünung. Alle, die keinen Balkon oder Garten haben, können dank „Garteln ums Eck“ selbst Baumscheiben und kleine Flächen im öffentlichen Raum begrünen und damit zum guten Klima in der Nachbarschaft beitragen. </w:t>
      </w:r>
    </w:p>
    <w:p w14:paraId="613C0297" w14:textId="77777777" w:rsidR="001F20D3" w:rsidRPr="001F20D3" w:rsidRDefault="001F20D3" w:rsidP="001F20D3">
      <w:pPr>
        <w:pStyle w:val="StandardWeb"/>
        <w:spacing w:line="276" w:lineRule="auto"/>
        <w:rPr>
          <w:rFonts w:ascii="Arial" w:hAnsi="Arial" w:cs="Arial"/>
          <w:color w:val="000000" w:themeColor="text1"/>
          <w:sz w:val="20"/>
          <w:szCs w:val="20"/>
        </w:rPr>
      </w:pPr>
      <w:r w:rsidRPr="001F20D3">
        <w:rPr>
          <w:rFonts w:ascii="Arial" w:hAnsi="Arial" w:cs="Arial"/>
          <w:color w:val="000000" w:themeColor="text1"/>
          <w:sz w:val="20"/>
          <w:szCs w:val="20"/>
        </w:rPr>
        <w:t>„Es macht jedes Jahr große Freude zu sehen, mit wieviel Einsatz und Liebe die Wienerinnen und Wiener unsere Stadt verschönern – und sich damit für ein gutes Miteinander im Grätzl stark machen. Mit jeder blühenden Baumscheibe und jedem begrünten Fleckchen steigt die Lebensqualität für alle in der Nachbarschaft – und das eigene Grätzl wird noch lebens- und liebenswerter. Die GB*-Expertinnen und -Experten haben auch heuer wieder viele Gartel-Tipps – für den Balkon genauso wie für die Gestaltung von Baumscheiben“, so Vizebürgermeisterin und Frauen- und Wohnbaustadträtin Kathrin Gaál.</w:t>
      </w:r>
    </w:p>
    <w:p w14:paraId="640E052A" w14:textId="6D65AE7D" w:rsidR="001F20D3" w:rsidRPr="001F20D3" w:rsidRDefault="001F20D3" w:rsidP="001F20D3">
      <w:pPr>
        <w:pStyle w:val="StandardWeb"/>
        <w:spacing w:line="276" w:lineRule="auto"/>
        <w:rPr>
          <w:rFonts w:ascii="Arial" w:hAnsi="Arial" w:cs="Arial"/>
          <w:color w:val="000000" w:themeColor="text1"/>
          <w:sz w:val="20"/>
          <w:szCs w:val="20"/>
        </w:rPr>
      </w:pPr>
      <w:r w:rsidRPr="001F20D3">
        <w:rPr>
          <w:rStyle w:val="Fett"/>
          <w:rFonts w:ascii="Arial" w:hAnsi="Arial" w:cs="Arial"/>
          <w:color w:val="000000" w:themeColor="text1"/>
          <w:sz w:val="20"/>
          <w:szCs w:val="20"/>
        </w:rPr>
        <w:t>Garteln ums Eck: Jetzt Baumscheibenpat*in werden!</w:t>
      </w:r>
      <w:r w:rsidR="006B1B34">
        <w:rPr>
          <w:rFonts w:ascii="Arial" w:hAnsi="Arial" w:cs="Arial"/>
          <w:color w:val="000000" w:themeColor="text1"/>
          <w:sz w:val="20"/>
          <w:szCs w:val="20"/>
        </w:rPr>
        <w:br/>
      </w:r>
      <w:r w:rsidRPr="001F20D3">
        <w:rPr>
          <w:rFonts w:ascii="Arial" w:hAnsi="Arial" w:cs="Arial"/>
          <w:color w:val="000000" w:themeColor="text1"/>
          <w:sz w:val="20"/>
          <w:szCs w:val="20"/>
        </w:rPr>
        <w:t xml:space="preserve">In Wien garteln schon viele Bewohner*innen „ums Eck“ und begrünen mittlerweile rund 1.600 Baumscheiben. Möglich macht das die GB*-Initiative „Garteln ums Eck“.  </w:t>
      </w:r>
      <w:hyperlink r:id="rId8" w:history="1">
        <w:r w:rsidRPr="001F20D3">
          <w:rPr>
            <w:rStyle w:val="Hyperlink"/>
            <w:rFonts w:ascii="Arial" w:hAnsi="Arial" w:cs="Arial"/>
            <w:sz w:val="20"/>
            <w:szCs w:val="20"/>
          </w:rPr>
          <w:t>www.gbstern.at/garteln</w:t>
        </w:r>
      </w:hyperlink>
    </w:p>
    <w:p w14:paraId="08E8FCEB" w14:textId="77777777" w:rsidR="001F20D3" w:rsidRPr="001F20D3" w:rsidRDefault="001F20D3" w:rsidP="001F20D3">
      <w:pPr>
        <w:pStyle w:val="StandardWeb"/>
        <w:spacing w:line="276" w:lineRule="auto"/>
        <w:rPr>
          <w:rFonts w:ascii="Arial" w:hAnsi="Arial" w:cs="Arial"/>
          <w:color w:val="000000" w:themeColor="text1"/>
          <w:sz w:val="20"/>
          <w:szCs w:val="20"/>
        </w:rPr>
      </w:pPr>
      <w:r w:rsidRPr="001F20D3">
        <w:rPr>
          <w:rFonts w:ascii="Arial" w:hAnsi="Arial" w:cs="Arial"/>
          <w:color w:val="000000" w:themeColor="text1"/>
          <w:sz w:val="20"/>
          <w:szCs w:val="20"/>
        </w:rPr>
        <w:t xml:space="preserve">Blühende Baumscheiben erfreuen nicht nur das Auge, sie bringen auch echten Mehrwert. Mit Blühpflanzen, die heimischen Insekten Nahrung bieten, wird die urbane Artenvielfalt gestärkt. Die Gebietsbetreuungen Stadterneuerung (GB*) geben Tipps zur Gestaltung naturnaher Baumscheiben, damit etwa Bienen, Schmetterling und Co. einen geeigneten Lebensraum finden können. Je dichter das Netz an Lebensräumen ist, desto besser können Pflanzen und Tierarten ihre Bestände erhalten. Dazu leistet jeder Garten, jede blühende Baumscheibe einen wichtigen Beitrag. </w:t>
      </w:r>
    </w:p>
    <w:p w14:paraId="1F1CDF8E" w14:textId="6F1E5ACE" w:rsidR="001F20D3" w:rsidRPr="001F20D3" w:rsidRDefault="001F20D3" w:rsidP="001F20D3">
      <w:pPr>
        <w:pStyle w:val="StandardWeb"/>
        <w:spacing w:line="276" w:lineRule="auto"/>
        <w:rPr>
          <w:rFonts w:ascii="Arial" w:hAnsi="Arial" w:cs="Arial"/>
          <w:color w:val="000000" w:themeColor="text1"/>
          <w:sz w:val="20"/>
          <w:szCs w:val="20"/>
        </w:rPr>
      </w:pPr>
      <w:r w:rsidRPr="001F20D3">
        <w:rPr>
          <w:rStyle w:val="Fett"/>
          <w:rFonts w:ascii="Arial" w:hAnsi="Arial" w:cs="Arial"/>
          <w:color w:val="000000" w:themeColor="text1"/>
          <w:sz w:val="20"/>
          <w:szCs w:val="20"/>
        </w:rPr>
        <w:t>Wie funktioniert „Garteln ums Eck“?</w:t>
      </w:r>
      <w:r w:rsidR="006B1B34">
        <w:rPr>
          <w:rFonts w:ascii="Arial" w:hAnsi="Arial" w:cs="Arial"/>
          <w:color w:val="000000" w:themeColor="text1"/>
          <w:sz w:val="20"/>
          <w:szCs w:val="20"/>
        </w:rPr>
        <w:br/>
      </w:r>
      <w:r w:rsidRPr="001F20D3">
        <w:rPr>
          <w:rFonts w:ascii="Arial" w:hAnsi="Arial" w:cs="Arial"/>
          <w:color w:val="000000" w:themeColor="text1"/>
          <w:sz w:val="20"/>
          <w:szCs w:val="20"/>
        </w:rPr>
        <w:t>Einfach einen öffentlichen Straßenbaum in der Nähe der eigenen Wohnung aussuchen und Baumnummer (ersichtlich am Baum), Adresse des Standortes und Foto (vom Erdreich, das den Baum umgibt) an die nächstgelegene Gebietsbetreuung Stadterneuerung senden. Die GB* prüft, ob die Baumscheibe verfügbar ist. Wenn ja, wird eine Gestaltungsvereinbarung unterzeichnet und schon geht’s los mit dem „Garteln ums Eck“!</w:t>
      </w:r>
    </w:p>
    <w:p w14:paraId="31B9148B" w14:textId="21CBA0B6" w:rsidR="001F20D3" w:rsidRPr="001F20D3" w:rsidRDefault="001F20D3" w:rsidP="001F20D3">
      <w:pPr>
        <w:pStyle w:val="StandardWeb"/>
        <w:spacing w:line="276" w:lineRule="auto"/>
        <w:rPr>
          <w:rFonts w:ascii="Arial" w:hAnsi="Arial" w:cs="Arial"/>
          <w:color w:val="000000" w:themeColor="text1"/>
          <w:sz w:val="20"/>
          <w:szCs w:val="20"/>
        </w:rPr>
      </w:pPr>
      <w:r w:rsidRPr="001F20D3">
        <w:rPr>
          <w:rFonts w:ascii="Arial" w:hAnsi="Arial" w:cs="Arial"/>
          <w:color w:val="000000" w:themeColor="text1"/>
          <w:sz w:val="20"/>
          <w:szCs w:val="20"/>
        </w:rPr>
        <w:t>Alle Infos zum Stadtgarteln:</w:t>
      </w:r>
      <w:r>
        <w:rPr>
          <w:rFonts w:ascii="Arial" w:hAnsi="Arial" w:cs="Arial"/>
          <w:color w:val="000000" w:themeColor="text1"/>
          <w:sz w:val="20"/>
          <w:szCs w:val="20"/>
        </w:rPr>
        <w:t xml:space="preserve"> </w:t>
      </w:r>
      <w:hyperlink r:id="rId9" w:history="1">
        <w:r w:rsidRPr="008102ED">
          <w:rPr>
            <w:rStyle w:val="Hyperlink"/>
            <w:rFonts w:ascii="Arial" w:hAnsi="Arial" w:cs="Arial"/>
            <w:sz w:val="20"/>
            <w:szCs w:val="20"/>
          </w:rPr>
          <w:t>www.gbstern.at/stadtgarteln</w:t>
        </w:r>
      </w:hyperlink>
      <w:r>
        <w:rPr>
          <w:rFonts w:ascii="Arial" w:hAnsi="Arial" w:cs="Arial"/>
          <w:color w:val="000000" w:themeColor="text1"/>
          <w:sz w:val="20"/>
          <w:szCs w:val="20"/>
        </w:rPr>
        <w:t xml:space="preserve">. </w:t>
      </w:r>
      <w:hyperlink r:id="rId10" w:history="1"/>
      <w:r w:rsidRPr="001F20D3">
        <w:rPr>
          <w:rFonts w:ascii="Arial" w:hAnsi="Arial" w:cs="Arial"/>
          <w:color w:val="000000" w:themeColor="text1"/>
          <w:sz w:val="20"/>
          <w:szCs w:val="20"/>
        </w:rPr>
        <w:t xml:space="preserve">Alle GB*-Kontakte und Standorte: </w:t>
      </w:r>
      <w:hyperlink r:id="rId11" w:history="1">
        <w:r w:rsidRPr="001F20D3">
          <w:rPr>
            <w:rStyle w:val="Hyperlink"/>
            <w:rFonts w:ascii="Arial" w:hAnsi="Arial" w:cs="Arial"/>
            <w:sz w:val="20"/>
            <w:szCs w:val="20"/>
          </w:rPr>
          <w:t>www.gbstern.at/kontakt</w:t>
        </w:r>
      </w:hyperlink>
      <w:r w:rsidRPr="001F20D3">
        <w:rPr>
          <w:rFonts w:ascii="Arial" w:hAnsi="Arial" w:cs="Arial"/>
          <w:color w:val="000000" w:themeColor="text1"/>
          <w:sz w:val="20"/>
          <w:szCs w:val="20"/>
        </w:rPr>
        <w:t xml:space="preserve">.    </w:t>
      </w:r>
    </w:p>
    <w:p w14:paraId="45DB725E" w14:textId="77777777" w:rsidR="006B1B34" w:rsidRDefault="006B1B34" w:rsidP="001F20D3">
      <w:pPr>
        <w:pStyle w:val="StandardWeb"/>
        <w:spacing w:line="276" w:lineRule="auto"/>
        <w:rPr>
          <w:rStyle w:val="Fett"/>
          <w:rFonts w:ascii="Arial" w:hAnsi="Arial" w:cs="Arial"/>
          <w:color w:val="000000" w:themeColor="text1"/>
          <w:sz w:val="20"/>
          <w:szCs w:val="20"/>
        </w:rPr>
      </w:pPr>
    </w:p>
    <w:p w14:paraId="4FF20625" w14:textId="52E448D1" w:rsidR="001F20D3" w:rsidRPr="006B1B34" w:rsidRDefault="001F20D3" w:rsidP="006B1B34">
      <w:pPr>
        <w:pStyle w:val="StandardWeb"/>
        <w:spacing w:line="276" w:lineRule="auto"/>
        <w:rPr>
          <w:rFonts w:ascii="Arial" w:hAnsi="Arial" w:cs="Arial"/>
          <w:color w:val="000000" w:themeColor="text1"/>
          <w:sz w:val="20"/>
          <w:szCs w:val="20"/>
        </w:rPr>
      </w:pPr>
      <w:r w:rsidRPr="001F20D3">
        <w:rPr>
          <w:rStyle w:val="Fett"/>
          <w:rFonts w:ascii="Arial" w:hAnsi="Arial" w:cs="Arial"/>
          <w:color w:val="000000" w:themeColor="text1"/>
          <w:sz w:val="20"/>
          <w:szCs w:val="20"/>
        </w:rPr>
        <w:lastRenderedPageBreak/>
        <w:t>Gartel-Information und Beratung im Frühling 2023</w:t>
      </w:r>
      <w:r w:rsidR="006B1B34">
        <w:rPr>
          <w:rStyle w:val="Fett"/>
          <w:rFonts w:ascii="Arial" w:hAnsi="Arial" w:cs="Arial"/>
          <w:color w:val="000000" w:themeColor="text1"/>
          <w:sz w:val="20"/>
          <w:szCs w:val="20"/>
        </w:rPr>
        <w:br/>
      </w:r>
      <w:r w:rsidRPr="001F20D3">
        <w:rPr>
          <w:rFonts w:ascii="Arial" w:hAnsi="Arial" w:cs="Arial"/>
          <w:color w:val="000000" w:themeColor="text1"/>
          <w:sz w:val="20"/>
          <w:szCs w:val="20"/>
        </w:rPr>
        <w:t>Die</w:t>
      </w:r>
      <w:r w:rsidRPr="001F20D3">
        <w:rPr>
          <w:rFonts w:ascii="Arial" w:hAnsi="Arial" w:cs="Arial"/>
          <w:color w:val="000000"/>
          <w:sz w:val="20"/>
          <w:szCs w:val="20"/>
        </w:rPr>
        <w:t xml:space="preserve"> Gartelexpert*innen der GB* informieren bei einigen Veranstaltungen im Frühling persönlich und haben viele</w:t>
      </w:r>
      <w:r w:rsidR="006B1B34">
        <w:rPr>
          <w:rFonts w:ascii="Arial" w:hAnsi="Arial" w:cs="Arial"/>
          <w:color w:val="000000"/>
          <w:sz w:val="20"/>
          <w:szCs w:val="20"/>
        </w:rPr>
        <w:t xml:space="preserve"> </w:t>
      </w:r>
      <w:r w:rsidRPr="001F20D3">
        <w:rPr>
          <w:rFonts w:ascii="Arial" w:hAnsi="Arial" w:cs="Arial"/>
          <w:color w:val="000000"/>
          <w:sz w:val="20"/>
          <w:szCs w:val="20"/>
        </w:rPr>
        <w:t>nützliche</w:t>
      </w:r>
      <w:r w:rsidR="006B1B34">
        <w:rPr>
          <w:rFonts w:ascii="Arial" w:hAnsi="Arial" w:cs="Arial"/>
          <w:color w:val="000000"/>
          <w:sz w:val="20"/>
          <w:szCs w:val="20"/>
        </w:rPr>
        <w:t xml:space="preserve"> </w:t>
      </w:r>
      <w:r w:rsidRPr="001F20D3">
        <w:rPr>
          <w:rFonts w:ascii="Arial" w:hAnsi="Arial" w:cs="Arial"/>
          <w:color w:val="000000"/>
          <w:sz w:val="20"/>
          <w:szCs w:val="20"/>
        </w:rPr>
        <w:t>Tipps rund ums Garteln in der Stadt und zur Begrünung von Innenhof und Hausfassade parat.</w:t>
      </w:r>
    </w:p>
    <w:p w14:paraId="12E299A7" w14:textId="33E396C3" w:rsidR="001F20D3" w:rsidRPr="001F20D3" w:rsidRDefault="001F20D3" w:rsidP="001F20D3">
      <w:pPr>
        <w:spacing w:line="276" w:lineRule="auto"/>
        <w:rPr>
          <w:rFonts w:ascii="Arial" w:hAnsi="Arial" w:cs="Arial"/>
          <w:color w:val="000000"/>
          <w:sz w:val="20"/>
          <w:szCs w:val="20"/>
        </w:rPr>
      </w:pPr>
      <w:r w:rsidRPr="001F20D3">
        <w:rPr>
          <w:rFonts w:ascii="Arial" w:hAnsi="Arial" w:cs="Arial"/>
          <w:b/>
          <w:bCs/>
          <w:color w:val="000000"/>
          <w:sz w:val="20"/>
          <w:szCs w:val="20"/>
        </w:rPr>
        <w:t>Siebenbrunnenplatz, 1050 Wien</w:t>
      </w:r>
      <w:r w:rsidR="006B1B34">
        <w:rPr>
          <w:rFonts w:ascii="Arial" w:hAnsi="Arial" w:cs="Arial"/>
          <w:b/>
          <w:bCs/>
          <w:color w:val="000000"/>
          <w:sz w:val="20"/>
          <w:szCs w:val="20"/>
        </w:rPr>
        <w:t xml:space="preserve"> </w:t>
      </w:r>
      <w:r w:rsidRPr="001F20D3">
        <w:rPr>
          <w:rFonts w:ascii="Arial" w:hAnsi="Arial" w:cs="Arial"/>
          <w:b/>
          <w:bCs/>
          <w:color w:val="000000"/>
          <w:sz w:val="20"/>
          <w:szCs w:val="20"/>
        </w:rPr>
        <w:t>| 19.4.2023 |</w:t>
      </w:r>
      <w:r w:rsidR="006B1B34">
        <w:rPr>
          <w:rFonts w:ascii="Arial" w:hAnsi="Arial" w:cs="Arial"/>
          <w:b/>
          <w:bCs/>
          <w:color w:val="000000"/>
          <w:sz w:val="20"/>
          <w:szCs w:val="20"/>
        </w:rPr>
        <w:t xml:space="preserve"> </w:t>
      </w:r>
      <w:r w:rsidRPr="001F20D3">
        <w:rPr>
          <w:rFonts w:ascii="Arial" w:hAnsi="Arial" w:cs="Arial"/>
          <w:b/>
          <w:bCs/>
          <w:color w:val="000000"/>
          <w:sz w:val="20"/>
          <w:szCs w:val="20"/>
        </w:rPr>
        <w:t>15-18 Uhr</w:t>
      </w:r>
      <w:r w:rsidRPr="001F20D3">
        <w:rPr>
          <w:rFonts w:ascii="Arial" w:hAnsi="Arial" w:cs="Arial"/>
          <w:b/>
          <w:bCs/>
          <w:color w:val="000000"/>
          <w:sz w:val="20"/>
          <w:szCs w:val="20"/>
        </w:rPr>
        <w:br/>
      </w:r>
      <w:r w:rsidRPr="001F20D3">
        <w:rPr>
          <w:rFonts w:ascii="Arial" w:hAnsi="Arial" w:cs="Arial"/>
          <w:color w:val="000000"/>
          <w:sz w:val="20"/>
          <w:szCs w:val="20"/>
        </w:rPr>
        <w:t>Bei der GB*-Pflanzentauschbörse am Margaretner Siebenbrunnenplatz können Pflanzensamen, Kräuter, Gemüse, Blumensetzlinge und Tipps getauscht werden. Das GB*-Team informiert kostenlos zum Garteln in der Stadt.</w:t>
      </w:r>
    </w:p>
    <w:p w14:paraId="1A2D57D7" w14:textId="77777777" w:rsidR="001F20D3" w:rsidRPr="001F20D3" w:rsidRDefault="001F20D3" w:rsidP="001F20D3">
      <w:pPr>
        <w:spacing w:line="276" w:lineRule="auto"/>
        <w:rPr>
          <w:rFonts w:ascii="Arial" w:hAnsi="Arial" w:cs="Arial"/>
          <w:color w:val="000000"/>
          <w:sz w:val="20"/>
          <w:szCs w:val="20"/>
        </w:rPr>
      </w:pPr>
    </w:p>
    <w:p w14:paraId="588F811C" w14:textId="71BB9741" w:rsidR="001F20D3" w:rsidRDefault="001F20D3" w:rsidP="001F20D3">
      <w:pPr>
        <w:spacing w:line="276" w:lineRule="auto"/>
        <w:rPr>
          <w:rFonts w:ascii="Arial" w:hAnsi="Arial" w:cs="Arial"/>
          <w:color w:val="000000"/>
          <w:sz w:val="20"/>
          <w:szCs w:val="20"/>
        </w:rPr>
      </w:pPr>
      <w:r w:rsidRPr="001F20D3">
        <w:rPr>
          <w:rFonts w:ascii="Arial" w:hAnsi="Arial" w:cs="Arial"/>
          <w:b/>
          <w:bCs/>
          <w:color w:val="000000"/>
          <w:sz w:val="20"/>
          <w:szCs w:val="20"/>
        </w:rPr>
        <w:t>Arne-Karlsson-Park, 1090 |</w:t>
      </w:r>
      <w:r w:rsidR="006B1B34">
        <w:rPr>
          <w:rFonts w:ascii="Arial" w:hAnsi="Arial" w:cs="Arial"/>
          <w:b/>
          <w:bCs/>
          <w:color w:val="000000"/>
          <w:sz w:val="20"/>
          <w:szCs w:val="20"/>
        </w:rPr>
        <w:t xml:space="preserve"> </w:t>
      </w:r>
      <w:r w:rsidRPr="001F20D3">
        <w:rPr>
          <w:rFonts w:ascii="Arial" w:hAnsi="Arial" w:cs="Arial"/>
          <w:b/>
          <w:bCs/>
          <w:color w:val="000000"/>
          <w:sz w:val="20"/>
          <w:szCs w:val="20"/>
        </w:rPr>
        <w:t>19.4.2023 |</w:t>
      </w:r>
      <w:r w:rsidR="006B1B34">
        <w:rPr>
          <w:rFonts w:ascii="Arial" w:hAnsi="Arial" w:cs="Arial"/>
          <w:b/>
          <w:bCs/>
          <w:color w:val="000000"/>
          <w:sz w:val="20"/>
          <w:szCs w:val="20"/>
        </w:rPr>
        <w:t xml:space="preserve"> </w:t>
      </w:r>
      <w:r w:rsidRPr="001F20D3">
        <w:rPr>
          <w:rFonts w:ascii="Arial" w:hAnsi="Arial" w:cs="Arial"/>
          <w:b/>
          <w:bCs/>
          <w:color w:val="000000"/>
          <w:sz w:val="20"/>
          <w:szCs w:val="20"/>
        </w:rPr>
        <w:t>16-18 Uhr</w:t>
      </w:r>
      <w:r w:rsidRPr="001F20D3">
        <w:rPr>
          <w:rFonts w:ascii="Arial" w:hAnsi="Arial" w:cs="Arial"/>
          <w:b/>
          <w:bCs/>
          <w:color w:val="000000"/>
          <w:sz w:val="20"/>
          <w:szCs w:val="20"/>
        </w:rPr>
        <w:br/>
      </w:r>
      <w:r w:rsidRPr="001F20D3">
        <w:rPr>
          <w:rFonts w:ascii="Arial" w:hAnsi="Arial" w:cs="Arial"/>
          <w:color w:val="000000"/>
          <w:sz w:val="20"/>
          <w:szCs w:val="20"/>
        </w:rPr>
        <w:t xml:space="preserve">Am Arne-Karlsson-Park im 9. Bezirk veranstalten GB*-Team und Bezirksvorstehung eine Pflanzentauschbörse. Besucher*innen können Pflanzen, Ableger, Setzlinge und Pflanzensamen tauschen. </w:t>
      </w:r>
    </w:p>
    <w:p w14:paraId="792F6385" w14:textId="77777777" w:rsidR="00F109E4" w:rsidRDefault="00F109E4" w:rsidP="001F20D3">
      <w:pPr>
        <w:spacing w:line="276" w:lineRule="auto"/>
        <w:rPr>
          <w:rFonts w:ascii="Arial" w:hAnsi="Arial" w:cs="Arial"/>
          <w:color w:val="000000"/>
          <w:sz w:val="20"/>
          <w:szCs w:val="20"/>
        </w:rPr>
      </w:pPr>
    </w:p>
    <w:p w14:paraId="29FF90EB" w14:textId="0F890ACA" w:rsidR="006B1B34" w:rsidRDefault="00F109E4" w:rsidP="006B1B34">
      <w:pPr>
        <w:spacing w:line="276" w:lineRule="auto"/>
        <w:rPr>
          <w:rFonts w:ascii="Arial" w:hAnsi="Arial" w:cs="Arial"/>
          <w:b/>
          <w:bCs/>
          <w:color w:val="000000"/>
          <w:sz w:val="20"/>
          <w:szCs w:val="20"/>
        </w:rPr>
      </w:pPr>
      <w:r w:rsidRPr="00F109E4">
        <w:rPr>
          <w:rFonts w:ascii="Arial" w:hAnsi="Arial" w:cs="Arial"/>
          <w:b/>
          <w:bCs/>
          <w:color w:val="000000"/>
          <w:sz w:val="20"/>
          <w:szCs w:val="20"/>
        </w:rPr>
        <w:t>Nachbarschaftsgarten Grimmgarten, Grimmgasse 10, 1150 Wien</w:t>
      </w:r>
      <w:r w:rsidR="006B1B34">
        <w:rPr>
          <w:rFonts w:ascii="Arial" w:hAnsi="Arial" w:cs="Arial"/>
          <w:b/>
          <w:bCs/>
          <w:color w:val="000000"/>
          <w:sz w:val="20"/>
          <w:szCs w:val="20"/>
        </w:rPr>
        <w:t xml:space="preserve"> </w:t>
      </w:r>
      <w:r w:rsidR="006B1B34" w:rsidRPr="00F109E4">
        <w:rPr>
          <w:rFonts w:ascii="Arial" w:hAnsi="Arial" w:cs="Arial"/>
          <w:b/>
          <w:bCs/>
          <w:color w:val="000000"/>
          <w:sz w:val="20"/>
          <w:szCs w:val="20"/>
        </w:rPr>
        <w:t>|</w:t>
      </w:r>
      <w:r w:rsidR="006B1B34">
        <w:rPr>
          <w:rFonts w:ascii="Arial" w:hAnsi="Arial" w:cs="Arial"/>
          <w:b/>
          <w:bCs/>
          <w:color w:val="000000"/>
          <w:sz w:val="20"/>
          <w:szCs w:val="20"/>
        </w:rPr>
        <w:t xml:space="preserve"> </w:t>
      </w:r>
      <w:r w:rsidR="006B1B34" w:rsidRPr="00F109E4">
        <w:rPr>
          <w:rFonts w:ascii="Arial" w:hAnsi="Arial" w:cs="Arial"/>
          <w:b/>
          <w:bCs/>
          <w:color w:val="000000"/>
          <w:sz w:val="20"/>
          <w:szCs w:val="20"/>
        </w:rPr>
        <w:t xml:space="preserve">21.4. </w:t>
      </w:r>
      <w:r w:rsidR="00980DBB">
        <w:rPr>
          <w:rFonts w:ascii="Arial" w:hAnsi="Arial" w:cs="Arial"/>
          <w:b/>
          <w:bCs/>
          <w:color w:val="000000"/>
          <w:sz w:val="20"/>
          <w:szCs w:val="20"/>
        </w:rPr>
        <w:t>2023</w:t>
      </w:r>
      <w:r w:rsidR="006B1B34" w:rsidRPr="00F109E4">
        <w:rPr>
          <w:rFonts w:ascii="Arial" w:hAnsi="Arial" w:cs="Arial"/>
          <w:b/>
          <w:bCs/>
          <w:color w:val="000000"/>
          <w:sz w:val="20"/>
          <w:szCs w:val="20"/>
        </w:rPr>
        <w:t>|</w:t>
      </w:r>
      <w:r w:rsidR="006B1B34">
        <w:rPr>
          <w:rFonts w:ascii="Arial" w:hAnsi="Arial" w:cs="Arial"/>
          <w:b/>
          <w:bCs/>
          <w:color w:val="000000"/>
          <w:sz w:val="20"/>
          <w:szCs w:val="20"/>
        </w:rPr>
        <w:t xml:space="preserve"> </w:t>
      </w:r>
      <w:r w:rsidR="006B1B34" w:rsidRPr="00F109E4">
        <w:rPr>
          <w:rFonts w:ascii="Arial" w:hAnsi="Arial" w:cs="Arial"/>
          <w:b/>
          <w:bCs/>
          <w:color w:val="000000"/>
          <w:sz w:val="20"/>
          <w:szCs w:val="20"/>
        </w:rPr>
        <w:t>16.30 Uh</w:t>
      </w:r>
      <w:r w:rsidR="006B1B34">
        <w:rPr>
          <w:rFonts w:ascii="Arial" w:hAnsi="Arial" w:cs="Arial"/>
          <w:b/>
          <w:bCs/>
          <w:color w:val="000000"/>
          <w:sz w:val="20"/>
          <w:szCs w:val="20"/>
        </w:rPr>
        <w:t>r</w:t>
      </w:r>
      <w:r w:rsidRPr="00F109E4">
        <w:rPr>
          <w:rFonts w:ascii="Arial" w:hAnsi="Arial" w:cs="Arial"/>
          <w:b/>
          <w:bCs/>
          <w:color w:val="000000"/>
          <w:sz w:val="20"/>
          <w:szCs w:val="20"/>
        </w:rPr>
        <w:br/>
      </w:r>
      <w:r w:rsidR="006B1B34" w:rsidRPr="00F109E4">
        <w:rPr>
          <w:rFonts w:ascii="Arial" w:hAnsi="Arial" w:cs="Arial"/>
          <w:b/>
          <w:bCs/>
          <w:color w:val="000000"/>
          <w:sz w:val="20"/>
          <w:szCs w:val="20"/>
        </w:rPr>
        <w:t>„Do It Together“</w:t>
      </w:r>
      <w:r w:rsidR="006B1B34">
        <w:rPr>
          <w:rFonts w:ascii="Arial" w:hAnsi="Arial" w:cs="Arial"/>
          <w:b/>
          <w:bCs/>
          <w:color w:val="000000"/>
          <w:sz w:val="20"/>
          <w:szCs w:val="20"/>
        </w:rPr>
        <w:t>-</w:t>
      </w:r>
      <w:r w:rsidR="006B1B34" w:rsidRPr="00F109E4">
        <w:rPr>
          <w:rFonts w:ascii="Arial" w:hAnsi="Arial" w:cs="Arial"/>
          <w:b/>
          <w:bCs/>
          <w:color w:val="000000"/>
          <w:sz w:val="20"/>
          <w:szCs w:val="20"/>
        </w:rPr>
        <w:t xml:space="preserve">Gartelnachmittag </w:t>
      </w:r>
    </w:p>
    <w:p w14:paraId="5A2F8032" w14:textId="4C675645" w:rsidR="00F109E4" w:rsidRPr="006B1B34" w:rsidRDefault="00F109E4" w:rsidP="001F20D3">
      <w:pPr>
        <w:spacing w:line="276" w:lineRule="auto"/>
        <w:rPr>
          <w:rFonts w:ascii="Arial" w:hAnsi="Arial" w:cs="Arial"/>
          <w:b/>
          <w:bCs/>
          <w:color w:val="000000"/>
          <w:sz w:val="20"/>
          <w:szCs w:val="20"/>
        </w:rPr>
      </w:pPr>
      <w:r>
        <w:rPr>
          <w:rFonts w:ascii="Arial" w:hAnsi="Arial" w:cs="Arial"/>
          <w:color w:val="000000"/>
          <w:sz w:val="20"/>
          <w:szCs w:val="20"/>
        </w:rPr>
        <w:t>Im</w:t>
      </w:r>
      <w:r w:rsidRPr="00F109E4">
        <w:rPr>
          <w:rFonts w:ascii="Arial" w:hAnsi="Arial" w:cs="Arial"/>
          <w:color w:val="000000"/>
          <w:sz w:val="20"/>
          <w:szCs w:val="20"/>
        </w:rPr>
        <w:t xml:space="preserve"> Nachbarschaftsgarten Grimmgarten im 15. Bezirk erfahren </w:t>
      </w:r>
      <w:r>
        <w:rPr>
          <w:rFonts w:ascii="Arial" w:hAnsi="Arial" w:cs="Arial"/>
          <w:color w:val="000000"/>
          <w:sz w:val="20"/>
          <w:szCs w:val="20"/>
        </w:rPr>
        <w:t>Interessierte</w:t>
      </w:r>
      <w:r w:rsidRPr="00F109E4">
        <w:rPr>
          <w:rFonts w:ascii="Arial" w:hAnsi="Arial" w:cs="Arial"/>
          <w:color w:val="000000"/>
          <w:sz w:val="20"/>
          <w:szCs w:val="20"/>
        </w:rPr>
        <w:t xml:space="preserve"> von Gärtner*innen des „Grimmgartens“, wie ein Gemeinschaftsgarten funktioniert. Mit im Gepäck: </w:t>
      </w:r>
      <w:r>
        <w:rPr>
          <w:rFonts w:ascii="Arial" w:hAnsi="Arial" w:cs="Arial"/>
          <w:color w:val="000000"/>
          <w:sz w:val="20"/>
          <w:szCs w:val="20"/>
        </w:rPr>
        <w:t>Das</w:t>
      </w:r>
      <w:r w:rsidRPr="00F109E4">
        <w:rPr>
          <w:rFonts w:ascii="Arial" w:hAnsi="Arial" w:cs="Arial"/>
          <w:color w:val="000000"/>
          <w:sz w:val="20"/>
          <w:szCs w:val="20"/>
        </w:rPr>
        <w:t xml:space="preserve"> druckfrische Handbuch „Do It Togehter Stadt“ – mit vielen Tipps zum Nachbarschaft gemeinsam gestalten. </w:t>
      </w:r>
    </w:p>
    <w:p w14:paraId="1458FD3F" w14:textId="77777777" w:rsidR="001F20D3" w:rsidRPr="001F20D3" w:rsidRDefault="001F20D3" w:rsidP="001F20D3">
      <w:pPr>
        <w:spacing w:line="276" w:lineRule="auto"/>
        <w:rPr>
          <w:rFonts w:ascii="Arial" w:hAnsi="Arial" w:cs="Arial"/>
          <w:color w:val="000000"/>
          <w:sz w:val="20"/>
          <w:szCs w:val="20"/>
        </w:rPr>
      </w:pPr>
    </w:p>
    <w:p w14:paraId="15C1982A" w14:textId="77777777" w:rsidR="006B1B34" w:rsidRDefault="001F20D3" w:rsidP="001F20D3">
      <w:pPr>
        <w:spacing w:line="276" w:lineRule="auto"/>
        <w:rPr>
          <w:rFonts w:ascii="Arial" w:hAnsi="Arial" w:cs="Arial"/>
          <w:b/>
          <w:bCs/>
          <w:color w:val="000000"/>
          <w:sz w:val="20"/>
          <w:szCs w:val="20"/>
        </w:rPr>
      </w:pPr>
      <w:r w:rsidRPr="001F20D3">
        <w:rPr>
          <w:rFonts w:ascii="Arial" w:hAnsi="Arial" w:cs="Arial"/>
          <w:b/>
          <w:bCs/>
          <w:color w:val="000000"/>
          <w:sz w:val="20"/>
          <w:szCs w:val="20"/>
        </w:rPr>
        <w:t>Franz-Haas-Platz, 1100 Wien |</w:t>
      </w:r>
      <w:r w:rsidR="006B1B34">
        <w:rPr>
          <w:rFonts w:ascii="Arial" w:hAnsi="Arial" w:cs="Arial"/>
          <w:b/>
          <w:bCs/>
          <w:color w:val="000000"/>
          <w:sz w:val="20"/>
          <w:szCs w:val="20"/>
        </w:rPr>
        <w:t xml:space="preserve"> </w:t>
      </w:r>
      <w:r w:rsidRPr="001F20D3">
        <w:rPr>
          <w:rFonts w:ascii="Arial" w:hAnsi="Arial" w:cs="Arial"/>
          <w:b/>
          <w:bCs/>
          <w:color w:val="000000"/>
          <w:sz w:val="20"/>
          <w:szCs w:val="20"/>
        </w:rPr>
        <w:t>21.4.2023 |</w:t>
      </w:r>
      <w:r w:rsidR="006B1B34">
        <w:rPr>
          <w:rFonts w:ascii="Arial" w:hAnsi="Arial" w:cs="Arial"/>
          <w:b/>
          <w:bCs/>
          <w:color w:val="000000"/>
          <w:sz w:val="20"/>
          <w:szCs w:val="20"/>
        </w:rPr>
        <w:t xml:space="preserve"> </w:t>
      </w:r>
      <w:r w:rsidRPr="001F20D3">
        <w:rPr>
          <w:rFonts w:ascii="Arial" w:hAnsi="Arial" w:cs="Arial"/>
          <w:b/>
          <w:bCs/>
          <w:color w:val="000000"/>
          <w:sz w:val="20"/>
          <w:szCs w:val="20"/>
        </w:rPr>
        <w:t>14-17 Uhr</w:t>
      </w:r>
    </w:p>
    <w:p w14:paraId="34F806D8" w14:textId="73B58523" w:rsidR="001F20D3" w:rsidRPr="001F20D3" w:rsidRDefault="001F20D3" w:rsidP="001F20D3">
      <w:pPr>
        <w:spacing w:line="276" w:lineRule="auto"/>
        <w:rPr>
          <w:rFonts w:ascii="Arial" w:hAnsi="Arial" w:cs="Arial"/>
          <w:color w:val="000000"/>
          <w:sz w:val="20"/>
          <w:szCs w:val="20"/>
        </w:rPr>
      </w:pPr>
      <w:r w:rsidRPr="001F20D3">
        <w:rPr>
          <w:rFonts w:ascii="Arial" w:hAnsi="Arial" w:cs="Arial"/>
          <w:color w:val="000000"/>
          <w:sz w:val="20"/>
          <w:szCs w:val="20"/>
        </w:rPr>
        <w:t>In Simmering dreht sich am 21. April alles um Setzlinge, Ableger und Blumensamen. Am Franz-Haas-Platz werden Pflanzen getauscht, Garteltipps und Infos zu „Garteln ums Eck“ von den GB*-Expert*innen geteilt. Das Fair-Play-Team 11 ist ebenfalls dabei und stellt seine Angebote vor.</w:t>
      </w:r>
    </w:p>
    <w:p w14:paraId="2A2B65B6" w14:textId="77777777" w:rsidR="001F20D3" w:rsidRPr="001F20D3" w:rsidRDefault="001F20D3" w:rsidP="001F20D3">
      <w:pPr>
        <w:spacing w:line="276" w:lineRule="auto"/>
        <w:rPr>
          <w:rFonts w:ascii="Arial" w:hAnsi="Arial" w:cs="Arial"/>
          <w:color w:val="000000"/>
          <w:sz w:val="20"/>
          <w:szCs w:val="20"/>
        </w:rPr>
      </w:pPr>
    </w:p>
    <w:p w14:paraId="77268362" w14:textId="192CB57E" w:rsidR="006B1B34" w:rsidRDefault="001F20D3" w:rsidP="001F20D3">
      <w:pPr>
        <w:spacing w:line="276" w:lineRule="auto"/>
        <w:rPr>
          <w:rFonts w:ascii="Arial" w:hAnsi="Arial" w:cs="Arial"/>
          <w:b/>
          <w:bCs/>
          <w:color w:val="000000"/>
          <w:sz w:val="20"/>
          <w:szCs w:val="20"/>
        </w:rPr>
      </w:pPr>
      <w:r w:rsidRPr="001F20D3">
        <w:rPr>
          <w:rFonts w:ascii="Arial" w:hAnsi="Arial" w:cs="Arial"/>
          <w:b/>
          <w:bCs/>
          <w:color w:val="000000"/>
          <w:sz w:val="20"/>
          <w:szCs w:val="20"/>
        </w:rPr>
        <w:t>Ceija-Stojka-Platz, 1070 Wien</w:t>
      </w:r>
      <w:r w:rsidR="006B1B34">
        <w:rPr>
          <w:rFonts w:ascii="Arial" w:hAnsi="Arial" w:cs="Arial"/>
          <w:b/>
          <w:bCs/>
          <w:color w:val="000000"/>
          <w:sz w:val="20"/>
          <w:szCs w:val="20"/>
        </w:rPr>
        <w:t xml:space="preserve"> </w:t>
      </w:r>
      <w:r w:rsidRPr="001F20D3">
        <w:rPr>
          <w:rFonts w:ascii="Arial" w:hAnsi="Arial" w:cs="Arial"/>
          <w:b/>
          <w:bCs/>
          <w:color w:val="000000"/>
          <w:sz w:val="20"/>
          <w:szCs w:val="20"/>
        </w:rPr>
        <w:t>|</w:t>
      </w:r>
      <w:r w:rsidR="006B1B34">
        <w:rPr>
          <w:rFonts w:ascii="Arial" w:hAnsi="Arial" w:cs="Arial"/>
          <w:b/>
          <w:bCs/>
          <w:color w:val="000000"/>
          <w:sz w:val="20"/>
          <w:szCs w:val="20"/>
        </w:rPr>
        <w:t xml:space="preserve"> </w:t>
      </w:r>
      <w:r w:rsidRPr="001F20D3">
        <w:rPr>
          <w:rFonts w:ascii="Arial" w:hAnsi="Arial" w:cs="Arial"/>
          <w:b/>
          <w:bCs/>
          <w:color w:val="000000"/>
          <w:sz w:val="20"/>
          <w:szCs w:val="20"/>
        </w:rPr>
        <w:t>21.4.2023 | 15-18 Uhr</w:t>
      </w:r>
    </w:p>
    <w:p w14:paraId="5DE9B767" w14:textId="2BA86B3B" w:rsidR="001F20D3" w:rsidRDefault="001F20D3" w:rsidP="001F20D3">
      <w:pPr>
        <w:spacing w:line="276" w:lineRule="auto"/>
        <w:rPr>
          <w:rFonts w:ascii="Arial" w:hAnsi="Arial" w:cs="Arial"/>
          <w:color w:val="000000"/>
          <w:sz w:val="20"/>
          <w:szCs w:val="20"/>
        </w:rPr>
      </w:pPr>
      <w:r w:rsidRPr="001F20D3">
        <w:rPr>
          <w:rFonts w:ascii="Arial" w:hAnsi="Arial" w:cs="Arial"/>
          <w:color w:val="000000"/>
          <w:sz w:val="20"/>
          <w:szCs w:val="20"/>
        </w:rPr>
        <w:t>Alles, was die Wohnung, den Balkon, das Gartenbeet oder die Baumscheibe grüner macht, kann am 21. April in Lerchenfeld am Ceija-Stojka-Platz getauscht werden.</w:t>
      </w:r>
    </w:p>
    <w:p w14:paraId="02DF83B8" w14:textId="77777777" w:rsidR="001F20D3" w:rsidRPr="001F20D3" w:rsidRDefault="001F20D3" w:rsidP="001F20D3">
      <w:pPr>
        <w:spacing w:line="276" w:lineRule="auto"/>
        <w:rPr>
          <w:rFonts w:ascii="Arial" w:hAnsi="Arial" w:cs="Arial"/>
          <w:color w:val="000000"/>
          <w:sz w:val="20"/>
          <w:szCs w:val="20"/>
        </w:rPr>
      </w:pPr>
    </w:p>
    <w:p w14:paraId="451699D5" w14:textId="01E3F431" w:rsidR="006B1B34" w:rsidRDefault="001F20D3" w:rsidP="001F20D3">
      <w:pPr>
        <w:spacing w:line="276" w:lineRule="auto"/>
        <w:rPr>
          <w:rFonts w:ascii="Arial" w:hAnsi="Arial" w:cs="Arial"/>
          <w:b/>
          <w:bCs/>
          <w:color w:val="000000"/>
          <w:sz w:val="20"/>
          <w:szCs w:val="20"/>
        </w:rPr>
      </w:pPr>
      <w:r w:rsidRPr="001F20D3">
        <w:rPr>
          <w:rFonts w:ascii="Arial" w:hAnsi="Arial" w:cs="Arial"/>
          <w:b/>
          <w:bCs/>
          <w:color w:val="000000"/>
          <w:sz w:val="20"/>
          <w:szCs w:val="20"/>
        </w:rPr>
        <w:t>Frühlingserwachen in Penzing |</w:t>
      </w:r>
      <w:r w:rsidR="006B1B34">
        <w:rPr>
          <w:rFonts w:ascii="Arial" w:hAnsi="Arial" w:cs="Arial"/>
          <w:b/>
          <w:bCs/>
          <w:color w:val="000000"/>
          <w:sz w:val="20"/>
          <w:szCs w:val="20"/>
        </w:rPr>
        <w:t xml:space="preserve"> </w:t>
      </w:r>
      <w:r w:rsidRPr="001F20D3">
        <w:rPr>
          <w:rFonts w:ascii="Arial" w:hAnsi="Arial" w:cs="Arial"/>
          <w:b/>
          <w:bCs/>
          <w:color w:val="000000"/>
          <w:sz w:val="20"/>
          <w:szCs w:val="20"/>
        </w:rPr>
        <w:t>27.4.2023 |</w:t>
      </w:r>
      <w:r w:rsidR="006B1B34">
        <w:rPr>
          <w:rFonts w:ascii="Arial" w:hAnsi="Arial" w:cs="Arial"/>
          <w:b/>
          <w:bCs/>
          <w:color w:val="000000"/>
          <w:sz w:val="20"/>
          <w:szCs w:val="20"/>
        </w:rPr>
        <w:t xml:space="preserve"> </w:t>
      </w:r>
      <w:r w:rsidRPr="001F20D3">
        <w:rPr>
          <w:rFonts w:ascii="Arial" w:hAnsi="Arial" w:cs="Arial"/>
          <w:b/>
          <w:bCs/>
          <w:color w:val="000000"/>
          <w:sz w:val="20"/>
          <w:szCs w:val="20"/>
        </w:rPr>
        <w:t>17 Uhr</w:t>
      </w:r>
    </w:p>
    <w:p w14:paraId="6A2DE4C6" w14:textId="468A5CCA" w:rsidR="001F20D3" w:rsidRPr="001F20D3" w:rsidRDefault="001F20D3" w:rsidP="001F20D3">
      <w:pPr>
        <w:spacing w:line="276" w:lineRule="auto"/>
        <w:rPr>
          <w:rFonts w:ascii="Arial" w:hAnsi="Arial" w:cs="Arial"/>
          <w:color w:val="000000"/>
          <w:sz w:val="20"/>
          <w:szCs w:val="20"/>
        </w:rPr>
      </w:pPr>
      <w:r w:rsidRPr="001F20D3">
        <w:rPr>
          <w:rFonts w:ascii="Arial" w:hAnsi="Arial" w:cs="Arial"/>
          <w:b/>
          <w:bCs/>
          <w:color w:val="000000"/>
          <w:sz w:val="20"/>
          <w:szCs w:val="20"/>
        </w:rPr>
        <w:t>Bezirksvorstehung Penzing, Hütteldorfer Straße 188, 1140 Wien</w:t>
      </w:r>
      <w:r w:rsidRPr="001F20D3">
        <w:rPr>
          <w:rFonts w:ascii="Arial" w:hAnsi="Arial" w:cs="Arial"/>
          <w:b/>
          <w:bCs/>
          <w:color w:val="000000"/>
          <w:sz w:val="20"/>
          <w:szCs w:val="20"/>
        </w:rPr>
        <w:br/>
      </w:r>
      <w:r w:rsidRPr="001F20D3">
        <w:rPr>
          <w:rFonts w:ascii="Arial" w:hAnsi="Arial" w:cs="Arial"/>
          <w:color w:val="000000"/>
          <w:sz w:val="20"/>
          <w:szCs w:val="20"/>
        </w:rPr>
        <w:t>Zum Start der Gartelsaison laden auch das GB*-Team im 14. Bezirk und Bezirksvorsteherin Michaela Schüchner zum Gartelauftaktfest ein. Am Programm stehen Vorträge von Gärtner*innen, die Tipps zur Biodiversität und lebendigen Nachbarschaft geben und eine Pflanzentauschbörse lädt zum Teilen und Tauschen ein!</w:t>
      </w:r>
    </w:p>
    <w:p w14:paraId="0E862B19" w14:textId="77777777" w:rsidR="00F109E4" w:rsidRDefault="00F109E4" w:rsidP="001F20D3">
      <w:pPr>
        <w:spacing w:line="276" w:lineRule="auto"/>
        <w:rPr>
          <w:rFonts w:ascii="Arial" w:hAnsi="Arial" w:cs="Arial"/>
          <w:b/>
          <w:bCs/>
          <w:color w:val="000000"/>
          <w:sz w:val="20"/>
          <w:szCs w:val="20"/>
          <w:lang w:eastAsia="en-GB"/>
        </w:rPr>
      </w:pPr>
    </w:p>
    <w:p w14:paraId="23063406" w14:textId="4F55E8B3" w:rsidR="001F20D3" w:rsidRPr="001F20D3" w:rsidRDefault="006B1B34" w:rsidP="001F20D3">
      <w:pPr>
        <w:spacing w:line="276" w:lineRule="auto"/>
        <w:rPr>
          <w:rFonts w:ascii="Arial" w:hAnsi="Arial" w:cs="Arial"/>
          <w:color w:val="000000"/>
          <w:sz w:val="20"/>
          <w:szCs w:val="20"/>
        </w:rPr>
      </w:pPr>
      <w:r w:rsidRPr="001F20D3">
        <w:rPr>
          <w:rFonts w:ascii="Arial" w:hAnsi="Arial" w:cs="Arial"/>
          <w:b/>
          <w:bCs/>
          <w:color w:val="000000"/>
          <w:sz w:val="20"/>
          <w:szCs w:val="20"/>
        </w:rPr>
        <w:t>GB*Stadtteilbüro, Max-Winter-Platz 23, 1020 Wien</w:t>
      </w:r>
      <w:r>
        <w:rPr>
          <w:rFonts w:ascii="Arial" w:hAnsi="Arial" w:cs="Arial"/>
          <w:b/>
          <w:bCs/>
          <w:color w:val="000000"/>
          <w:sz w:val="20"/>
          <w:szCs w:val="20"/>
        </w:rPr>
        <w:t xml:space="preserve"> </w:t>
      </w:r>
      <w:r w:rsidRPr="001F20D3">
        <w:rPr>
          <w:rFonts w:ascii="Arial" w:hAnsi="Arial" w:cs="Arial"/>
          <w:b/>
          <w:bCs/>
          <w:color w:val="000000"/>
          <w:sz w:val="20"/>
          <w:szCs w:val="20"/>
        </w:rPr>
        <w:t>| 12.5.2023 | 15-17 Uhr</w:t>
      </w:r>
      <w:r w:rsidRPr="001F20D3">
        <w:rPr>
          <w:rFonts w:ascii="Arial" w:hAnsi="Arial" w:cs="Arial"/>
          <w:b/>
          <w:bCs/>
          <w:color w:val="000000"/>
          <w:sz w:val="20"/>
          <w:szCs w:val="20"/>
        </w:rPr>
        <w:br/>
      </w:r>
      <w:r>
        <w:rPr>
          <w:rFonts w:ascii="Arial" w:hAnsi="Arial" w:cs="Arial"/>
          <w:b/>
          <w:bCs/>
          <w:color w:val="000000"/>
          <w:sz w:val="20"/>
          <w:szCs w:val="20"/>
        </w:rPr>
        <w:t>„</w:t>
      </w:r>
      <w:r w:rsidR="001F20D3" w:rsidRPr="001F20D3">
        <w:rPr>
          <w:rFonts w:ascii="Arial" w:hAnsi="Arial" w:cs="Arial"/>
          <w:b/>
          <w:bCs/>
          <w:color w:val="000000"/>
          <w:sz w:val="20"/>
          <w:szCs w:val="20"/>
        </w:rPr>
        <w:t>Pflanz mich</w:t>
      </w:r>
      <w:r>
        <w:rPr>
          <w:rFonts w:ascii="Arial" w:hAnsi="Arial" w:cs="Arial"/>
          <w:b/>
          <w:bCs/>
          <w:color w:val="000000"/>
          <w:sz w:val="20"/>
          <w:szCs w:val="20"/>
        </w:rPr>
        <w:t xml:space="preserve">“ – </w:t>
      </w:r>
      <w:r>
        <w:rPr>
          <w:rFonts w:ascii="Arial" w:hAnsi="Arial" w:cs="Arial"/>
          <w:color w:val="000000"/>
          <w:sz w:val="20"/>
          <w:szCs w:val="20"/>
        </w:rPr>
        <w:t>i</w:t>
      </w:r>
      <w:r w:rsidR="001F20D3">
        <w:rPr>
          <w:rFonts w:ascii="Arial" w:hAnsi="Arial" w:cs="Arial"/>
          <w:color w:val="000000"/>
          <w:sz w:val="20"/>
          <w:szCs w:val="20"/>
        </w:rPr>
        <w:t>m Ga</w:t>
      </w:r>
      <w:r w:rsidR="001F20D3" w:rsidRPr="001F20D3">
        <w:rPr>
          <w:rFonts w:ascii="Arial" w:hAnsi="Arial" w:cs="Arial"/>
          <w:color w:val="000000"/>
          <w:sz w:val="20"/>
          <w:szCs w:val="20"/>
        </w:rPr>
        <w:t xml:space="preserve">rten </w:t>
      </w:r>
      <w:r w:rsidR="001F20D3">
        <w:rPr>
          <w:rFonts w:ascii="Arial" w:hAnsi="Arial" w:cs="Arial"/>
          <w:color w:val="000000"/>
          <w:sz w:val="20"/>
          <w:szCs w:val="20"/>
        </w:rPr>
        <w:t>des</w:t>
      </w:r>
      <w:r w:rsidR="001F20D3" w:rsidRPr="001F20D3">
        <w:rPr>
          <w:rFonts w:ascii="Arial" w:hAnsi="Arial" w:cs="Arial"/>
          <w:color w:val="000000"/>
          <w:sz w:val="20"/>
          <w:szCs w:val="20"/>
        </w:rPr>
        <w:t xml:space="preserve"> GB*Stadtteilbüros am Max-Winter-Platz</w:t>
      </w:r>
      <w:r w:rsidR="001F20D3">
        <w:rPr>
          <w:rFonts w:ascii="Arial" w:hAnsi="Arial" w:cs="Arial"/>
          <w:color w:val="000000"/>
          <w:sz w:val="20"/>
          <w:szCs w:val="20"/>
        </w:rPr>
        <w:t xml:space="preserve"> werden im Mai Pflanzen getauscht</w:t>
      </w:r>
      <w:r w:rsidR="001B4F26">
        <w:rPr>
          <w:rFonts w:ascii="Arial" w:hAnsi="Arial" w:cs="Arial"/>
          <w:color w:val="000000"/>
          <w:sz w:val="20"/>
          <w:szCs w:val="20"/>
        </w:rPr>
        <w:t xml:space="preserve"> – und es gibt praktische Tipps </w:t>
      </w:r>
      <w:r w:rsidR="001F20D3" w:rsidRPr="001F20D3">
        <w:rPr>
          <w:rFonts w:ascii="Arial" w:hAnsi="Arial" w:cs="Arial"/>
          <w:color w:val="000000"/>
          <w:sz w:val="20"/>
          <w:szCs w:val="20"/>
        </w:rPr>
        <w:t xml:space="preserve">von </w:t>
      </w:r>
      <w:r w:rsidR="001B4F26">
        <w:rPr>
          <w:rFonts w:ascii="Arial" w:hAnsi="Arial" w:cs="Arial"/>
          <w:color w:val="000000"/>
          <w:sz w:val="20"/>
          <w:szCs w:val="20"/>
        </w:rPr>
        <w:t>Gartenexpert*innen der Stadt Wien und GB*.</w:t>
      </w:r>
    </w:p>
    <w:p w14:paraId="6E98991D" w14:textId="77777777" w:rsidR="006B1B34" w:rsidRDefault="006B1B34" w:rsidP="006B1B34">
      <w:pPr>
        <w:spacing w:line="276" w:lineRule="auto"/>
        <w:rPr>
          <w:rFonts w:ascii="Arial" w:hAnsi="Arial" w:cs="Arial"/>
          <w:b/>
          <w:bCs/>
          <w:color w:val="000000"/>
          <w:sz w:val="20"/>
          <w:szCs w:val="20"/>
          <w:lang w:eastAsia="en-GB"/>
        </w:rPr>
      </w:pPr>
    </w:p>
    <w:p w14:paraId="6A5C2A4B" w14:textId="6CCF7A6D" w:rsidR="006B1B34" w:rsidRDefault="006B1B34" w:rsidP="006B1B34">
      <w:pPr>
        <w:spacing w:line="276" w:lineRule="auto"/>
        <w:rPr>
          <w:rFonts w:ascii="Arial" w:hAnsi="Arial" w:cs="Arial"/>
          <w:b/>
          <w:bCs/>
          <w:color w:val="000000"/>
          <w:sz w:val="20"/>
          <w:szCs w:val="20"/>
          <w:lang w:eastAsia="en-GB"/>
        </w:rPr>
      </w:pPr>
      <w:r w:rsidRPr="001F20D3">
        <w:rPr>
          <w:rFonts w:ascii="Arial" w:hAnsi="Arial" w:cs="Arial"/>
          <w:b/>
          <w:bCs/>
          <w:color w:val="000000"/>
          <w:sz w:val="20"/>
          <w:szCs w:val="20"/>
          <w:lang w:eastAsia="en-GB"/>
        </w:rPr>
        <w:t>Pflanzentauschen das ganze Jahr über!</w:t>
      </w:r>
    </w:p>
    <w:p w14:paraId="2845E33E" w14:textId="77777777" w:rsidR="001F20D3" w:rsidRPr="001F20D3" w:rsidRDefault="001F20D3" w:rsidP="001F20D3">
      <w:pPr>
        <w:spacing w:line="276" w:lineRule="auto"/>
        <w:rPr>
          <w:rFonts w:ascii="Arial" w:hAnsi="Arial" w:cs="Arial"/>
          <w:color w:val="000000" w:themeColor="text1"/>
          <w:sz w:val="20"/>
          <w:szCs w:val="20"/>
        </w:rPr>
      </w:pPr>
    </w:p>
    <w:p w14:paraId="1C2B98F8" w14:textId="77777777" w:rsidR="001F20D3" w:rsidRPr="001F20D3" w:rsidRDefault="001F20D3" w:rsidP="001F20D3">
      <w:pPr>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„Bring eine Pflanze, nimm eine Pflanze“ heißt es übers ganze Jahr an mehreren GB*Standorten – hier gibt’s die Möglichkeit, einfach und unkompliziert Setzlinge, Ableger, Zimmerpflanzen, Blumensamen etc.  mit der Nachbarschaft zu teilen und zu tauschen. Eine kleine Maßnahme, die allen viel bringt! </w:t>
      </w:r>
    </w:p>
    <w:p w14:paraId="4F981498" w14:textId="77777777" w:rsidR="001F20D3" w:rsidRPr="001F20D3" w:rsidRDefault="001F20D3" w:rsidP="001F20D3">
      <w:pPr>
        <w:spacing w:line="276" w:lineRule="auto"/>
        <w:rPr>
          <w:rFonts w:ascii="Arial" w:hAnsi="Arial" w:cs="Arial"/>
          <w:color w:val="000000"/>
          <w:sz w:val="20"/>
          <w:szCs w:val="20"/>
          <w:lang w:eastAsia="en-GB"/>
        </w:rPr>
      </w:pPr>
    </w:p>
    <w:p w14:paraId="185AF565" w14:textId="77777777" w:rsidR="001F20D3" w:rsidRPr="001F20D3" w:rsidRDefault="001F20D3" w:rsidP="001F20D3">
      <w:pPr>
        <w:pStyle w:val="Listenabsatz"/>
        <w:numPr>
          <w:ilvl w:val="0"/>
          <w:numId w:val="11"/>
        </w:numPr>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lastRenderedPageBreak/>
        <w:t>Im 15. Bezirk hat Tauschen Tradition! Im GB*Stadtteilbüro in der Sechshauserstraße 23 steht ein großes Tauschregal, wo schöne und nützliche Gegenstände – auch Pflanzen – Platz finden und getauscht werden können.</w:t>
      </w:r>
      <w:r w:rsidRPr="001F20D3">
        <w:rPr>
          <w:rFonts w:ascii="Arial" w:hAnsi="Arial" w:cs="Arial"/>
          <w:color w:val="000000"/>
          <w:sz w:val="20"/>
          <w:szCs w:val="20"/>
          <w:lang w:eastAsia="en-GB"/>
        </w:rPr>
        <w:br/>
        <w:t>MO, MI, FR 14-18 Uhr, DI 9-13 Uhr, DO 9-18 Uhr</w:t>
      </w:r>
    </w:p>
    <w:p w14:paraId="7484E5ED" w14:textId="77777777" w:rsidR="001F20D3" w:rsidRPr="001F20D3" w:rsidRDefault="001F20D3" w:rsidP="001F20D3">
      <w:pPr>
        <w:pStyle w:val="Listenabsatz"/>
        <w:spacing w:line="276" w:lineRule="auto"/>
        <w:rPr>
          <w:rFonts w:ascii="Arial" w:hAnsi="Arial" w:cs="Arial"/>
          <w:color w:val="000000"/>
          <w:sz w:val="20"/>
          <w:szCs w:val="20"/>
          <w:lang w:eastAsia="en-GB"/>
        </w:rPr>
      </w:pPr>
    </w:p>
    <w:p w14:paraId="4B0C9F41" w14:textId="155ADB23" w:rsidR="001F20D3" w:rsidRDefault="001F20D3" w:rsidP="006B1B34">
      <w:pPr>
        <w:pStyle w:val="Listenabsatz"/>
        <w:numPr>
          <w:ilvl w:val="0"/>
          <w:numId w:val="11"/>
        </w:numPr>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 xml:space="preserve">Auch in Favoriten finden Ableger, Topfpflanzen, überzählige Pflanzensamen oder Blumenzwiebeln ein neues Zuhause. Getauscht wird via Pflanzentauschregal im GB*Stadtteilbüro in der Quellenstraße 149  </w:t>
      </w:r>
      <w:r w:rsidRPr="001F20D3">
        <w:rPr>
          <w:rFonts w:ascii="Arial" w:hAnsi="Arial" w:cs="Arial"/>
          <w:color w:val="000000"/>
          <w:sz w:val="20"/>
          <w:szCs w:val="20"/>
          <w:lang w:eastAsia="en-GB"/>
        </w:rPr>
        <w:br/>
        <w:t>MO, MI, FR 14-18 Uhr, DI 9-13 Uhr, DO 9-18 Uhr</w:t>
      </w:r>
    </w:p>
    <w:p w14:paraId="5AB1C221" w14:textId="77777777" w:rsidR="006B1B34" w:rsidRPr="006B1B34" w:rsidRDefault="006B1B34" w:rsidP="006B1B34">
      <w:pPr>
        <w:spacing w:line="276" w:lineRule="auto"/>
        <w:rPr>
          <w:rFonts w:ascii="Arial" w:hAnsi="Arial" w:cs="Arial"/>
          <w:color w:val="000000"/>
          <w:sz w:val="20"/>
          <w:szCs w:val="20"/>
          <w:lang w:eastAsia="en-GB"/>
        </w:rPr>
      </w:pPr>
    </w:p>
    <w:p w14:paraId="3E466B63" w14:textId="0021081D" w:rsidR="001F20D3" w:rsidRDefault="001F20D3" w:rsidP="001F20D3">
      <w:pPr>
        <w:pStyle w:val="Listenabsatz"/>
        <w:numPr>
          <w:ilvl w:val="0"/>
          <w:numId w:val="11"/>
        </w:numPr>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Im bzw. vor dem GB*Stadtteilbüro am Max-Winter-Platz 23 im 2. Bezirk können Interessierte während der Öffnungszeiten Pflanzen ins Regal stellen und/oder mitnehmen. </w:t>
      </w:r>
      <w:r w:rsidRPr="001F20D3">
        <w:rPr>
          <w:rFonts w:ascii="Arial" w:hAnsi="Arial" w:cs="Arial"/>
          <w:color w:val="000000"/>
          <w:sz w:val="20"/>
          <w:szCs w:val="20"/>
          <w:lang w:eastAsia="en-GB"/>
        </w:rPr>
        <w:br/>
        <w:t>MO, MI, FR 14-18 Uhr DI 9-13 Uhr, DO 9-18 Uhr</w:t>
      </w:r>
    </w:p>
    <w:p w14:paraId="6CC6E9CC" w14:textId="77777777" w:rsidR="006B1B34" w:rsidRPr="006B1B34" w:rsidRDefault="006B1B34" w:rsidP="006B1B34">
      <w:pPr>
        <w:spacing w:line="276" w:lineRule="auto"/>
        <w:rPr>
          <w:rFonts w:ascii="Arial" w:hAnsi="Arial" w:cs="Arial"/>
          <w:color w:val="000000"/>
          <w:sz w:val="20"/>
          <w:szCs w:val="20"/>
          <w:lang w:eastAsia="en-GB"/>
        </w:rPr>
      </w:pPr>
    </w:p>
    <w:p w14:paraId="2E928896" w14:textId="77777777" w:rsidR="001F20D3" w:rsidRPr="001F20D3" w:rsidRDefault="001F20D3" w:rsidP="001F20D3">
      <w:pPr>
        <w:pStyle w:val="Listenabsatz"/>
        <w:numPr>
          <w:ilvl w:val="0"/>
          <w:numId w:val="11"/>
        </w:numPr>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Auch in Atzgersdorf heißt es „Nimm eine Pflanze, bring eine Pflanze“. Das Tauschregal befindet sich im GB*Stadtteilmanagement, Scherbangasse 4, 1230 Wien</w:t>
      </w:r>
      <w:r w:rsidRPr="001F20D3">
        <w:rPr>
          <w:rFonts w:ascii="Arial" w:hAnsi="Arial" w:cs="Arial"/>
          <w:color w:val="000000"/>
          <w:sz w:val="20"/>
          <w:szCs w:val="20"/>
          <w:lang w:eastAsia="en-GB"/>
        </w:rPr>
        <w:br/>
        <w:t>MO, MI, DO, FR 14-18 Uhr, DI 9-13 Uhr</w:t>
      </w:r>
    </w:p>
    <w:p w14:paraId="6B326DB0" w14:textId="2CDD4701" w:rsidR="001F20D3" w:rsidRPr="006B1B34" w:rsidRDefault="001F20D3" w:rsidP="006B1B34">
      <w:pPr>
        <w:pStyle w:val="text"/>
        <w:spacing w:line="276" w:lineRule="auto"/>
        <w:rPr>
          <w:rFonts w:ascii="Arial" w:hAnsi="Arial" w:cs="Arial"/>
          <w:b/>
          <w:bCs/>
          <w:color w:val="000000"/>
          <w:sz w:val="20"/>
          <w:szCs w:val="20"/>
          <w:lang w:eastAsia="en-GB"/>
        </w:rPr>
      </w:pPr>
      <w:r w:rsidRPr="001F20D3">
        <w:rPr>
          <w:rFonts w:ascii="Arial" w:hAnsi="Arial" w:cs="Arial"/>
          <w:b/>
          <w:bCs/>
          <w:color w:val="000000"/>
          <w:sz w:val="20"/>
          <w:szCs w:val="20"/>
          <w:lang w:eastAsia="en-GB"/>
        </w:rPr>
        <w:t>Gemeinsam für Artenvielfalt: Die Baumscheibe ökologisch und „insektenfreundlich“ bepflanzen</w:t>
      </w:r>
      <w:r w:rsidR="006B1B34">
        <w:rPr>
          <w:rFonts w:ascii="Arial" w:hAnsi="Arial" w:cs="Arial"/>
          <w:b/>
          <w:bCs/>
          <w:color w:val="000000"/>
          <w:sz w:val="20"/>
          <w:szCs w:val="20"/>
          <w:lang w:eastAsia="en-GB"/>
        </w:rPr>
        <w:br/>
      </w:r>
      <w:r w:rsidRPr="001F20D3">
        <w:rPr>
          <w:rFonts w:ascii="Arial" w:hAnsi="Arial" w:cs="Arial"/>
          <w:color w:val="000000"/>
          <w:sz w:val="20"/>
          <w:szCs w:val="20"/>
        </w:rPr>
        <w:t>Der</w:t>
      </w:r>
      <w:r w:rsidR="006B1B34">
        <w:rPr>
          <w:rFonts w:ascii="Arial" w:hAnsi="Arial" w:cs="Arial"/>
          <w:color w:val="000000"/>
          <w:sz w:val="20"/>
          <w:szCs w:val="20"/>
        </w:rPr>
        <w:t xml:space="preserve"> </w:t>
      </w:r>
      <w:r w:rsidRPr="001F20D3">
        <w:rPr>
          <w:rFonts w:ascii="Arial" w:hAnsi="Arial" w:cs="Arial"/>
          <w:color w:val="000000"/>
          <w:sz w:val="20"/>
          <w:szCs w:val="20"/>
        </w:rPr>
        <w:t>Standort der Baumscheibe</w:t>
      </w:r>
      <w:r w:rsidR="006B1B34">
        <w:rPr>
          <w:rFonts w:ascii="Arial" w:hAnsi="Arial" w:cs="Arial"/>
          <w:color w:val="000000"/>
          <w:sz w:val="20"/>
          <w:szCs w:val="20"/>
        </w:rPr>
        <w:t xml:space="preserve"> </w:t>
      </w:r>
      <w:r w:rsidRPr="001F20D3">
        <w:rPr>
          <w:rFonts w:ascii="Arial" w:hAnsi="Arial" w:cs="Arial"/>
          <w:color w:val="000000"/>
          <w:sz w:val="20"/>
          <w:szCs w:val="20"/>
        </w:rPr>
        <w:t>ist sehr wichtig und ausschlaggebend dafür, ob die gesetzten Pflanzen gedeihen und wachsen! Bei der Pflanzenwahl lohnt es sich daher unbedingt, sich am Standort der Baumscheibe zu orientieren. Eine Alternative zur herkömmlichen Bepflanzung einer Baumscheibe sind Wildblumen (z.B. Gänseblümchen etc.), die Lebensraum und Nahrung für verschiedenste Insekten wie Bienen und Schmetterlinge bieten und so zur biologischen Vielfalt</w:t>
      </w:r>
      <w:r w:rsidR="006B1B34">
        <w:rPr>
          <w:rFonts w:ascii="Arial" w:hAnsi="Arial" w:cs="Arial"/>
          <w:color w:val="000000"/>
          <w:sz w:val="20"/>
          <w:szCs w:val="20"/>
        </w:rPr>
        <w:t xml:space="preserve"> </w:t>
      </w:r>
      <w:r w:rsidRPr="001F20D3">
        <w:rPr>
          <w:rFonts w:ascii="Arial" w:hAnsi="Arial" w:cs="Arial"/>
          <w:color w:val="000000"/>
          <w:sz w:val="20"/>
          <w:szCs w:val="20"/>
        </w:rPr>
        <w:t xml:space="preserve">beitragen. </w:t>
      </w:r>
    </w:p>
    <w:p w14:paraId="08A6F4CC" w14:textId="77777777" w:rsidR="001F20D3" w:rsidRPr="001F20D3" w:rsidRDefault="001F20D3" w:rsidP="001F20D3">
      <w:pPr>
        <w:pStyle w:val="StandardWeb"/>
        <w:spacing w:before="0" w:beforeAutospacing="0" w:line="276" w:lineRule="auto"/>
        <w:rPr>
          <w:rFonts w:ascii="Arial" w:hAnsi="Arial" w:cs="Arial"/>
          <w:color w:val="000000"/>
          <w:sz w:val="20"/>
          <w:szCs w:val="20"/>
        </w:rPr>
      </w:pPr>
      <w:r w:rsidRPr="001F20D3">
        <w:rPr>
          <w:rFonts w:ascii="Arial" w:hAnsi="Arial" w:cs="Arial"/>
          <w:color w:val="000000"/>
          <w:sz w:val="20"/>
          <w:szCs w:val="20"/>
        </w:rPr>
        <w:t xml:space="preserve">Wer sich dafür entscheidet, seine Baumscheibe mit Wildblumen zu gestalten, startet am besten mit wenigen Pflanzen und experimentiert. Es empfiehlt sich, die Nachbar*innen darüber zu informieren, dass Wildblumen in der Baumscheibe wachsen, damit diese nicht fälschlicherweise für Unkraut gehalten werden. </w:t>
      </w:r>
    </w:p>
    <w:p w14:paraId="0809F354" w14:textId="77777777" w:rsidR="001F20D3" w:rsidRPr="001F20D3" w:rsidRDefault="001F20D3" w:rsidP="001F20D3">
      <w:pPr>
        <w:pStyle w:val="StandardWeb"/>
        <w:spacing w:before="0" w:beforeAutospacing="0" w:line="276" w:lineRule="auto"/>
        <w:rPr>
          <w:rFonts w:ascii="Arial" w:hAnsi="Arial" w:cs="Arial"/>
          <w:color w:val="000000"/>
          <w:sz w:val="20"/>
          <w:szCs w:val="20"/>
        </w:rPr>
      </w:pPr>
      <w:r w:rsidRPr="001F20D3">
        <w:rPr>
          <w:rFonts w:ascii="Arial" w:hAnsi="Arial" w:cs="Arial"/>
          <w:color w:val="000000"/>
          <w:sz w:val="20"/>
          <w:szCs w:val="20"/>
        </w:rPr>
        <w:t xml:space="preserve">Auf </w:t>
      </w:r>
      <w:hyperlink r:id="rId12" w:history="1">
        <w:r w:rsidRPr="001F20D3">
          <w:rPr>
            <w:rStyle w:val="Hyperlink"/>
            <w:rFonts w:ascii="Arial" w:hAnsi="Arial" w:cs="Arial"/>
            <w:sz w:val="20"/>
            <w:szCs w:val="20"/>
          </w:rPr>
          <w:t>www.gbstern.at</w:t>
        </w:r>
      </w:hyperlink>
      <w:r w:rsidRPr="001F20D3">
        <w:rPr>
          <w:rStyle w:val="Hyperlink"/>
          <w:rFonts w:ascii="Arial" w:hAnsi="Arial" w:cs="Arial"/>
          <w:sz w:val="20"/>
          <w:szCs w:val="20"/>
        </w:rPr>
        <w:t>/gartelinfos</w:t>
      </w:r>
      <w:r w:rsidRPr="001F20D3">
        <w:rPr>
          <w:rFonts w:ascii="Arial" w:hAnsi="Arial" w:cs="Arial"/>
          <w:color w:val="000000"/>
          <w:sz w:val="20"/>
          <w:szCs w:val="20"/>
        </w:rPr>
        <w:t xml:space="preserve"> gibt’s eine </w:t>
      </w:r>
      <w:hyperlink r:id="rId13" w:history="1">
        <w:r w:rsidRPr="001F20D3">
          <w:rPr>
            <w:rFonts w:ascii="Arial" w:hAnsi="Arial" w:cs="Arial"/>
            <w:color w:val="000000"/>
            <w:sz w:val="20"/>
            <w:szCs w:val="20"/>
          </w:rPr>
          <w:t>Pflanzliste</w:t>
        </w:r>
      </w:hyperlink>
      <w:r w:rsidRPr="001F20D3">
        <w:rPr>
          <w:rFonts w:ascii="Arial" w:hAnsi="Arial" w:cs="Arial"/>
          <w:color w:val="000000"/>
          <w:sz w:val="20"/>
          <w:szCs w:val="20"/>
        </w:rPr>
        <w:t xml:space="preserve"> – zusammengestellt nach Standorten und nach Kriterien des ökologischen Gärtnerns – und viele weitere praktische Anleitungen für alle Interessierten kostenlos zum Downloaden. / Schluss</w:t>
      </w:r>
    </w:p>
    <w:p w14:paraId="00C8A05B" w14:textId="77777777" w:rsidR="001F20D3" w:rsidRPr="001F20D3" w:rsidRDefault="001F20D3" w:rsidP="001F20D3">
      <w:pPr>
        <w:shd w:val="clear" w:color="auto" w:fill="FFFFFF"/>
        <w:spacing w:line="276" w:lineRule="auto"/>
        <w:rPr>
          <w:rFonts w:ascii="Arial" w:hAnsi="Arial" w:cs="Arial"/>
          <w:b/>
          <w:bCs/>
          <w:color w:val="000000"/>
          <w:sz w:val="20"/>
          <w:szCs w:val="20"/>
          <w:lang w:eastAsia="en-GB"/>
        </w:rPr>
      </w:pPr>
      <w:r w:rsidRPr="001F20D3">
        <w:rPr>
          <w:rFonts w:ascii="Arial" w:hAnsi="Arial" w:cs="Arial"/>
          <w:b/>
          <w:bCs/>
          <w:color w:val="000000"/>
          <w:sz w:val="20"/>
          <w:szCs w:val="20"/>
          <w:lang w:eastAsia="en-GB"/>
        </w:rPr>
        <w:t xml:space="preserve">Für Rückfragen kontaktieren Sie bitte: </w:t>
      </w:r>
    </w:p>
    <w:p w14:paraId="2BBC776F" w14:textId="378E0C3F" w:rsidR="001F20D3" w:rsidRPr="001F20D3" w:rsidRDefault="001F20D3" w:rsidP="001F20D3">
      <w:pPr>
        <w:shd w:val="clear" w:color="auto" w:fill="FFFFFF"/>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Gerda Mackerle</w:t>
      </w:r>
    </w:p>
    <w:p w14:paraId="783EB5E3" w14:textId="77777777" w:rsidR="001F20D3" w:rsidRPr="001F20D3" w:rsidRDefault="001F20D3" w:rsidP="001F20D3">
      <w:pPr>
        <w:shd w:val="clear" w:color="auto" w:fill="FFFFFF"/>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Pressesprecherin Vizebürgermeisterin Kathrin Gaál</w:t>
      </w:r>
    </w:p>
    <w:p w14:paraId="18D4C5A2" w14:textId="77777777" w:rsidR="001F20D3" w:rsidRPr="001F20D3" w:rsidRDefault="001F20D3" w:rsidP="001F20D3">
      <w:pPr>
        <w:shd w:val="clear" w:color="auto" w:fill="FFFFFF"/>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Tel.: 0676/8118 81983</w:t>
      </w:r>
    </w:p>
    <w:p w14:paraId="05491A00" w14:textId="5F78A2E7" w:rsidR="001F20D3" w:rsidRPr="001F20D3" w:rsidRDefault="001F20D3" w:rsidP="001F20D3">
      <w:pPr>
        <w:shd w:val="clear" w:color="auto" w:fill="FFFFFF"/>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E-Mail: gerda.mackerle@wien.gv.at</w:t>
      </w:r>
    </w:p>
    <w:p w14:paraId="6CAD7ECB" w14:textId="77777777" w:rsidR="006B1B34" w:rsidRDefault="006B1B34" w:rsidP="001F20D3">
      <w:pPr>
        <w:shd w:val="clear" w:color="auto" w:fill="FFFFFF"/>
        <w:spacing w:line="276" w:lineRule="auto"/>
        <w:rPr>
          <w:rFonts w:ascii="Arial" w:hAnsi="Arial" w:cs="Arial"/>
          <w:color w:val="000000"/>
          <w:sz w:val="20"/>
          <w:szCs w:val="20"/>
          <w:lang w:eastAsia="en-GB"/>
        </w:rPr>
      </w:pPr>
    </w:p>
    <w:p w14:paraId="607726AC" w14:textId="4928FB28" w:rsidR="001F20D3" w:rsidRPr="001F20D3" w:rsidRDefault="001F20D3" w:rsidP="001F20D3">
      <w:pPr>
        <w:shd w:val="clear" w:color="auto" w:fill="FFFFFF"/>
        <w:spacing w:line="276" w:lineRule="auto"/>
        <w:rPr>
          <w:rFonts w:ascii="Arial" w:hAnsi="Arial" w:cs="Arial"/>
          <w:color w:val="000000"/>
          <w:sz w:val="20"/>
          <w:szCs w:val="20"/>
          <w:lang w:eastAsia="en-GB"/>
        </w:rPr>
      </w:pPr>
      <w:r w:rsidRPr="001F20D3">
        <w:rPr>
          <w:rFonts w:ascii="Arial" w:hAnsi="Arial" w:cs="Arial"/>
          <w:color w:val="000000"/>
          <w:sz w:val="20"/>
          <w:szCs w:val="20"/>
          <w:lang w:eastAsia="en-GB"/>
        </w:rPr>
        <w:t>Marion Hierzenberger</w:t>
      </w:r>
      <w:r w:rsidRPr="001F20D3">
        <w:rPr>
          <w:rFonts w:ascii="Arial" w:hAnsi="Arial" w:cs="Arial"/>
          <w:color w:val="000000"/>
          <w:sz w:val="20"/>
          <w:szCs w:val="20"/>
          <w:lang w:eastAsia="en-GB"/>
        </w:rPr>
        <w:br/>
        <w:t>Öffentlichkeitsarbeit Gebietsbetreuung Stadterneuerung</w:t>
      </w:r>
      <w:r w:rsidRPr="001F20D3">
        <w:rPr>
          <w:rFonts w:ascii="Arial" w:hAnsi="Arial" w:cs="Arial"/>
          <w:color w:val="000000"/>
          <w:sz w:val="20"/>
          <w:szCs w:val="20"/>
          <w:lang w:eastAsia="en-GB"/>
        </w:rPr>
        <w:br/>
        <w:t>T: 01/4000 - 25305</w:t>
      </w:r>
      <w:r w:rsidRPr="001F20D3">
        <w:rPr>
          <w:rFonts w:ascii="Arial" w:hAnsi="Arial" w:cs="Arial"/>
          <w:color w:val="000000"/>
          <w:sz w:val="20"/>
          <w:szCs w:val="20"/>
          <w:lang w:eastAsia="en-GB"/>
        </w:rPr>
        <w:br/>
        <w:t>M: 0676 8118 - 25305</w:t>
      </w:r>
      <w:r w:rsidRPr="001F20D3">
        <w:rPr>
          <w:rFonts w:ascii="Arial" w:hAnsi="Arial" w:cs="Arial"/>
          <w:color w:val="000000"/>
          <w:sz w:val="20"/>
          <w:szCs w:val="20"/>
          <w:lang w:eastAsia="en-GB"/>
        </w:rPr>
        <w:br/>
        <w:t>E-Mail:</w:t>
      </w:r>
      <w:r w:rsidR="006B1B34">
        <w:rPr>
          <w:rFonts w:ascii="Arial" w:hAnsi="Arial" w:cs="Arial"/>
          <w:color w:val="000000"/>
          <w:sz w:val="20"/>
          <w:szCs w:val="20"/>
          <w:lang w:eastAsia="en-GB"/>
        </w:rPr>
        <w:t xml:space="preserve"> </w:t>
      </w:r>
      <w:hyperlink r:id="rId14" w:history="1">
        <w:r w:rsidR="006B1B34" w:rsidRPr="008102ED">
          <w:rPr>
            <w:rStyle w:val="Hyperlink"/>
            <w:rFonts w:ascii="Arial" w:hAnsi="Arial" w:cs="Arial"/>
            <w:sz w:val="20"/>
            <w:szCs w:val="20"/>
            <w:lang w:eastAsia="en-GB"/>
          </w:rPr>
          <w:t>marion.hierzenberger@gbstern.at</w:t>
        </w:r>
      </w:hyperlink>
    </w:p>
    <w:p w14:paraId="5C24F29D" w14:textId="7A8B496C" w:rsidR="001035AB" w:rsidRPr="001F20D3" w:rsidRDefault="001035AB" w:rsidP="001F20D3">
      <w:pPr>
        <w:spacing w:line="276" w:lineRule="auto"/>
        <w:rPr>
          <w:rFonts w:ascii="Arial" w:hAnsi="Arial" w:cs="Arial"/>
          <w:color w:val="000000"/>
          <w:sz w:val="20"/>
          <w:szCs w:val="20"/>
          <w:lang w:eastAsia="en-GB"/>
        </w:rPr>
      </w:pPr>
    </w:p>
    <w:sectPr w:rsidR="001035AB" w:rsidRPr="001F20D3" w:rsidSect="00D059D5">
      <w:headerReference w:type="default" r:id="rId15"/>
      <w:footerReference w:type="default" r:id="rId16"/>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D5F8" w14:textId="77777777" w:rsidR="00713586" w:rsidRDefault="00713586" w:rsidP="0023059A">
      <w:r>
        <w:separator/>
      </w:r>
    </w:p>
  </w:endnote>
  <w:endnote w:type="continuationSeparator" w:id="0">
    <w:p w14:paraId="731C816A" w14:textId="77777777" w:rsidR="00713586" w:rsidRDefault="00713586"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notTrueType/>
    <w:pitch w:val="variable"/>
    <w:sig w:usb0="A000022F" w:usb1="5200606A" w:usb2="14000000" w:usb3="00000000" w:csb0="0000009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eastAsia="de-AT"/>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eastAsia="de-AT"/>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1797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" strokecolor="#f37021" strokeweight=".5pt">
              <v:stroke joinstyle="miter"/>
              <w10:wrap anchory="page"/>
            </v:line>
          </w:pict>
        </mc:Fallback>
      </mc:AlternateContent>
    </w:r>
    <w:r w:rsidR="00934FCC">
      <w:rPr>
        <w:noProof/>
        <w:lang w:eastAsia="de-AT"/>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" filled="f" stroked="f">
              <v:textbox inset="0,0">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B8A0" w14:textId="77777777" w:rsidR="00713586" w:rsidRDefault="00713586" w:rsidP="0023059A">
      <w:r>
        <w:separator/>
      </w:r>
    </w:p>
  </w:footnote>
  <w:footnote w:type="continuationSeparator" w:id="0">
    <w:p w14:paraId="79088358" w14:textId="77777777" w:rsidR="00713586" w:rsidRDefault="00713586"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eastAsia="de-AT"/>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eastAsia="de-AT"/>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eastAsia="de-AT"/>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eastAsia="de-AT"/>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DCBC9"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" strokecolor="#f37021" strokeweight=".5pt">
              <v:stroke joinstyle="miter"/>
            </v:line>
          </w:pict>
        </mc:Fallback>
      </mc:AlternateContent>
    </w:r>
    <w:r w:rsidR="00F611F6">
      <w:rPr>
        <w:noProof/>
        <w:lang w:eastAsia="de-AT"/>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8C0"/>
    <w:multiLevelType w:val="multilevel"/>
    <w:tmpl w:val="743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47486"/>
    <w:multiLevelType w:val="hybridMultilevel"/>
    <w:tmpl w:val="057A5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C34FF"/>
    <w:multiLevelType w:val="multilevel"/>
    <w:tmpl w:val="AFD0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C76C11"/>
    <w:multiLevelType w:val="multilevel"/>
    <w:tmpl w:val="0C2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9D4FDE"/>
    <w:multiLevelType w:val="multilevel"/>
    <w:tmpl w:val="90B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0896005">
    <w:abstractNumId w:val="9"/>
  </w:num>
  <w:num w:numId="2" w16cid:durableId="1574579487">
    <w:abstractNumId w:val="13"/>
  </w:num>
  <w:num w:numId="3" w16cid:durableId="1193613065">
    <w:abstractNumId w:val="8"/>
  </w:num>
  <w:num w:numId="4" w16cid:durableId="895051875">
    <w:abstractNumId w:val="6"/>
  </w:num>
  <w:num w:numId="5" w16cid:durableId="333000320">
    <w:abstractNumId w:val="1"/>
  </w:num>
  <w:num w:numId="6" w16cid:durableId="1107458248">
    <w:abstractNumId w:val="10"/>
  </w:num>
  <w:num w:numId="7" w16cid:durableId="1595701737">
    <w:abstractNumId w:val="14"/>
  </w:num>
  <w:num w:numId="8" w16cid:durableId="1107696786">
    <w:abstractNumId w:val="2"/>
  </w:num>
  <w:num w:numId="9" w16cid:durableId="1424497870">
    <w:abstractNumId w:val="11"/>
  </w:num>
  <w:num w:numId="10" w16cid:durableId="338312156">
    <w:abstractNumId w:val="3"/>
  </w:num>
  <w:num w:numId="11" w16cid:durableId="1742799122">
    <w:abstractNumId w:val="4"/>
  </w:num>
  <w:num w:numId="12" w16cid:durableId="1832596444">
    <w:abstractNumId w:val="5"/>
  </w:num>
  <w:num w:numId="13" w16cid:durableId="1480460308">
    <w:abstractNumId w:val="0"/>
  </w:num>
  <w:num w:numId="14" w16cid:durableId="1838811906">
    <w:abstractNumId w:val="12"/>
  </w:num>
  <w:num w:numId="15" w16cid:durableId="412746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648D6"/>
    <w:rsid w:val="00071141"/>
    <w:rsid w:val="00076074"/>
    <w:rsid w:val="000815C9"/>
    <w:rsid w:val="000943A4"/>
    <w:rsid w:val="000B1734"/>
    <w:rsid w:val="000B6557"/>
    <w:rsid w:val="000D0B43"/>
    <w:rsid w:val="000E3F97"/>
    <w:rsid w:val="000F2484"/>
    <w:rsid w:val="001035AB"/>
    <w:rsid w:val="001242CE"/>
    <w:rsid w:val="001315A6"/>
    <w:rsid w:val="00140510"/>
    <w:rsid w:val="00152DFF"/>
    <w:rsid w:val="00156BBB"/>
    <w:rsid w:val="001635B0"/>
    <w:rsid w:val="001853C4"/>
    <w:rsid w:val="00185B9D"/>
    <w:rsid w:val="00193743"/>
    <w:rsid w:val="001B334F"/>
    <w:rsid w:val="001B4F26"/>
    <w:rsid w:val="001C0C2C"/>
    <w:rsid w:val="001D33C7"/>
    <w:rsid w:val="001F13B2"/>
    <w:rsid w:val="001F20D3"/>
    <w:rsid w:val="001F4F6B"/>
    <w:rsid w:val="001F7800"/>
    <w:rsid w:val="0022542F"/>
    <w:rsid w:val="0023059A"/>
    <w:rsid w:val="00230A40"/>
    <w:rsid w:val="002554BB"/>
    <w:rsid w:val="00255D94"/>
    <w:rsid w:val="00257AF1"/>
    <w:rsid w:val="0026473B"/>
    <w:rsid w:val="00283C84"/>
    <w:rsid w:val="0029639C"/>
    <w:rsid w:val="00296ADA"/>
    <w:rsid w:val="002A56A0"/>
    <w:rsid w:val="002F7F0C"/>
    <w:rsid w:val="00303FE7"/>
    <w:rsid w:val="00320263"/>
    <w:rsid w:val="003361FF"/>
    <w:rsid w:val="00336967"/>
    <w:rsid w:val="003463C0"/>
    <w:rsid w:val="00350821"/>
    <w:rsid w:val="00350E28"/>
    <w:rsid w:val="003514C5"/>
    <w:rsid w:val="003670A4"/>
    <w:rsid w:val="00373DB2"/>
    <w:rsid w:val="00387D44"/>
    <w:rsid w:val="003A488C"/>
    <w:rsid w:val="003A53FE"/>
    <w:rsid w:val="003C3EA5"/>
    <w:rsid w:val="003D43BF"/>
    <w:rsid w:val="003F54C0"/>
    <w:rsid w:val="00400B58"/>
    <w:rsid w:val="00411818"/>
    <w:rsid w:val="00423B75"/>
    <w:rsid w:val="004241A6"/>
    <w:rsid w:val="004426D9"/>
    <w:rsid w:val="004474BB"/>
    <w:rsid w:val="00455AD6"/>
    <w:rsid w:val="0046385B"/>
    <w:rsid w:val="00464306"/>
    <w:rsid w:val="00466DBB"/>
    <w:rsid w:val="004A676B"/>
    <w:rsid w:val="004B3A4C"/>
    <w:rsid w:val="004C5C34"/>
    <w:rsid w:val="004D4869"/>
    <w:rsid w:val="004F6FBB"/>
    <w:rsid w:val="00504116"/>
    <w:rsid w:val="005319F6"/>
    <w:rsid w:val="00541240"/>
    <w:rsid w:val="00550465"/>
    <w:rsid w:val="00552C20"/>
    <w:rsid w:val="005654DA"/>
    <w:rsid w:val="005738DC"/>
    <w:rsid w:val="00580A62"/>
    <w:rsid w:val="005847FD"/>
    <w:rsid w:val="005B32B7"/>
    <w:rsid w:val="005D47E3"/>
    <w:rsid w:val="005D79EC"/>
    <w:rsid w:val="00641C11"/>
    <w:rsid w:val="006429D4"/>
    <w:rsid w:val="00647135"/>
    <w:rsid w:val="00647D53"/>
    <w:rsid w:val="00653CAD"/>
    <w:rsid w:val="006653D5"/>
    <w:rsid w:val="00670A02"/>
    <w:rsid w:val="006869C0"/>
    <w:rsid w:val="006B1B34"/>
    <w:rsid w:val="006D6688"/>
    <w:rsid w:val="00713586"/>
    <w:rsid w:val="00725F55"/>
    <w:rsid w:val="0074599C"/>
    <w:rsid w:val="007578BF"/>
    <w:rsid w:val="00761FAC"/>
    <w:rsid w:val="00767CF3"/>
    <w:rsid w:val="007720D2"/>
    <w:rsid w:val="0077345C"/>
    <w:rsid w:val="00787EA2"/>
    <w:rsid w:val="00790BEC"/>
    <w:rsid w:val="007B2383"/>
    <w:rsid w:val="007B5ACD"/>
    <w:rsid w:val="007D3A41"/>
    <w:rsid w:val="007E30F5"/>
    <w:rsid w:val="007E7CCD"/>
    <w:rsid w:val="00800D9F"/>
    <w:rsid w:val="00802DED"/>
    <w:rsid w:val="008062A6"/>
    <w:rsid w:val="00811384"/>
    <w:rsid w:val="00814BFE"/>
    <w:rsid w:val="00821733"/>
    <w:rsid w:val="00835774"/>
    <w:rsid w:val="008575BD"/>
    <w:rsid w:val="008709FA"/>
    <w:rsid w:val="008725C3"/>
    <w:rsid w:val="00891F34"/>
    <w:rsid w:val="0089447B"/>
    <w:rsid w:val="008A7B7F"/>
    <w:rsid w:val="008D68B9"/>
    <w:rsid w:val="008F548B"/>
    <w:rsid w:val="009167B6"/>
    <w:rsid w:val="00923A01"/>
    <w:rsid w:val="00934FCC"/>
    <w:rsid w:val="009471A7"/>
    <w:rsid w:val="00952BDD"/>
    <w:rsid w:val="00954449"/>
    <w:rsid w:val="00965BD2"/>
    <w:rsid w:val="0097226B"/>
    <w:rsid w:val="00980DBB"/>
    <w:rsid w:val="00981C67"/>
    <w:rsid w:val="00984A25"/>
    <w:rsid w:val="00985F42"/>
    <w:rsid w:val="00986B56"/>
    <w:rsid w:val="009B59B2"/>
    <w:rsid w:val="009B6F67"/>
    <w:rsid w:val="009C4D18"/>
    <w:rsid w:val="009D10FE"/>
    <w:rsid w:val="009D3866"/>
    <w:rsid w:val="009D50BC"/>
    <w:rsid w:val="009D5CDF"/>
    <w:rsid w:val="009F4BC5"/>
    <w:rsid w:val="00A00DBA"/>
    <w:rsid w:val="00A15FF4"/>
    <w:rsid w:val="00A5685F"/>
    <w:rsid w:val="00A834A2"/>
    <w:rsid w:val="00AA01F2"/>
    <w:rsid w:val="00AB4C7C"/>
    <w:rsid w:val="00AC5CBF"/>
    <w:rsid w:val="00AD3DEB"/>
    <w:rsid w:val="00AD41A2"/>
    <w:rsid w:val="00AE37CD"/>
    <w:rsid w:val="00AF147A"/>
    <w:rsid w:val="00AF1750"/>
    <w:rsid w:val="00B0684A"/>
    <w:rsid w:val="00B34B77"/>
    <w:rsid w:val="00B553E2"/>
    <w:rsid w:val="00B810E4"/>
    <w:rsid w:val="00B8149A"/>
    <w:rsid w:val="00B95FA2"/>
    <w:rsid w:val="00B97B21"/>
    <w:rsid w:val="00BB2727"/>
    <w:rsid w:val="00BB29E6"/>
    <w:rsid w:val="00BC34B5"/>
    <w:rsid w:val="00BC3AC2"/>
    <w:rsid w:val="00BC5F57"/>
    <w:rsid w:val="00BD2B6F"/>
    <w:rsid w:val="00BD58EE"/>
    <w:rsid w:val="00BD7977"/>
    <w:rsid w:val="00BF0715"/>
    <w:rsid w:val="00BF4D34"/>
    <w:rsid w:val="00BF5F29"/>
    <w:rsid w:val="00C10980"/>
    <w:rsid w:val="00C67AD6"/>
    <w:rsid w:val="00C74705"/>
    <w:rsid w:val="00C75A3E"/>
    <w:rsid w:val="00C76DAF"/>
    <w:rsid w:val="00C91469"/>
    <w:rsid w:val="00C93545"/>
    <w:rsid w:val="00CA03A2"/>
    <w:rsid w:val="00CB03D8"/>
    <w:rsid w:val="00CC215C"/>
    <w:rsid w:val="00CC347D"/>
    <w:rsid w:val="00CC528B"/>
    <w:rsid w:val="00CE45E1"/>
    <w:rsid w:val="00CF4331"/>
    <w:rsid w:val="00D02E1D"/>
    <w:rsid w:val="00D059D5"/>
    <w:rsid w:val="00D14A89"/>
    <w:rsid w:val="00D15E8C"/>
    <w:rsid w:val="00D1685F"/>
    <w:rsid w:val="00D17E82"/>
    <w:rsid w:val="00D410E9"/>
    <w:rsid w:val="00D51640"/>
    <w:rsid w:val="00D52315"/>
    <w:rsid w:val="00D52F52"/>
    <w:rsid w:val="00D64624"/>
    <w:rsid w:val="00D65C20"/>
    <w:rsid w:val="00D6738A"/>
    <w:rsid w:val="00D73EDC"/>
    <w:rsid w:val="00DB2F34"/>
    <w:rsid w:val="00DC4C14"/>
    <w:rsid w:val="00DC7D81"/>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4390E"/>
    <w:rsid w:val="00E559D2"/>
    <w:rsid w:val="00E70D43"/>
    <w:rsid w:val="00E72571"/>
    <w:rsid w:val="00E84852"/>
    <w:rsid w:val="00E93DBC"/>
    <w:rsid w:val="00E94E24"/>
    <w:rsid w:val="00E96CFC"/>
    <w:rsid w:val="00EA37F5"/>
    <w:rsid w:val="00EA5A98"/>
    <w:rsid w:val="00EB308F"/>
    <w:rsid w:val="00F04B0A"/>
    <w:rsid w:val="00F109E4"/>
    <w:rsid w:val="00F20B10"/>
    <w:rsid w:val="00F517EA"/>
    <w:rsid w:val="00F611F6"/>
    <w:rsid w:val="00F63CC1"/>
    <w:rsid w:val="00F64BB4"/>
    <w:rsid w:val="00F748E4"/>
    <w:rsid w:val="00F85186"/>
    <w:rsid w:val="00FA1C29"/>
    <w:rsid w:val="00FA2F5F"/>
    <w:rsid w:val="00FB6DE2"/>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customStyle="1" w:styleId="text">
    <w:name w:val="text"/>
    <w:basedOn w:val="Standard"/>
    <w:rsid w:val="00B0684A"/>
    <w:pPr>
      <w:spacing w:before="100" w:beforeAutospacing="1" w:after="100" w:afterAutospacing="1"/>
    </w:pPr>
  </w:style>
  <w:style w:type="character" w:customStyle="1" w:styleId="apple-tab-span">
    <w:name w:val="apple-tab-span"/>
    <w:basedOn w:val="Absatz-Standardschriftart"/>
    <w:rsid w:val="00B0684A"/>
  </w:style>
  <w:style w:type="character" w:styleId="Kommentarzeichen">
    <w:name w:val="annotation reference"/>
    <w:basedOn w:val="Absatz-Standardschriftart"/>
    <w:uiPriority w:val="99"/>
    <w:semiHidden/>
    <w:unhideWhenUsed/>
    <w:rsid w:val="009B59B2"/>
    <w:rPr>
      <w:sz w:val="16"/>
      <w:szCs w:val="16"/>
    </w:rPr>
  </w:style>
  <w:style w:type="paragraph" w:styleId="Kommentartext">
    <w:name w:val="annotation text"/>
    <w:basedOn w:val="Standard"/>
    <w:link w:val="KommentartextZchn"/>
    <w:uiPriority w:val="99"/>
    <w:semiHidden/>
    <w:unhideWhenUsed/>
    <w:rsid w:val="009B59B2"/>
    <w:rPr>
      <w:sz w:val="20"/>
      <w:szCs w:val="20"/>
    </w:rPr>
  </w:style>
  <w:style w:type="character" w:customStyle="1" w:styleId="KommentartextZchn">
    <w:name w:val="Kommentartext Zchn"/>
    <w:basedOn w:val="Absatz-Standardschriftart"/>
    <w:link w:val="Kommentartext"/>
    <w:uiPriority w:val="99"/>
    <w:semiHidden/>
    <w:rsid w:val="009B59B2"/>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9B59B2"/>
    <w:rPr>
      <w:b/>
      <w:bCs/>
    </w:rPr>
  </w:style>
  <w:style w:type="character" w:customStyle="1" w:styleId="KommentarthemaZchn">
    <w:name w:val="Kommentarthema Zchn"/>
    <w:basedOn w:val="KommentartextZchn"/>
    <w:link w:val="Kommentarthema"/>
    <w:uiPriority w:val="99"/>
    <w:semiHidden/>
    <w:rsid w:val="009B59B2"/>
    <w:rPr>
      <w:rFonts w:ascii="Times New Roman" w:eastAsia="Times New Roman" w:hAnsi="Times New Roman" w:cs="Times New Roman"/>
      <w:b/>
      <w:bCs/>
      <w:sz w:val="20"/>
      <w:szCs w:val="20"/>
      <w:lang w:val="de-AT" w:eastAsia="de-DE"/>
    </w:rPr>
  </w:style>
  <w:style w:type="paragraph" w:styleId="berarbeitung">
    <w:name w:val="Revision"/>
    <w:hidden/>
    <w:uiPriority w:val="99"/>
    <w:semiHidden/>
    <w:rsid w:val="00504116"/>
    <w:rPr>
      <w:rFonts w:ascii="Times New Roman" w:eastAsia="Times New Roman" w:hAnsi="Times New Roman" w:cs="Times New Roman"/>
      <w:lang w:val="de-AT" w:eastAsia="de-DE"/>
    </w:rPr>
  </w:style>
  <w:style w:type="character" w:styleId="NichtaufgelsteErwhnung">
    <w:name w:val="Unresolved Mention"/>
    <w:basedOn w:val="Absatz-Standardschriftart"/>
    <w:uiPriority w:val="99"/>
    <w:semiHidden/>
    <w:unhideWhenUsed/>
    <w:rsid w:val="000F2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537">
      <w:bodyDiv w:val="1"/>
      <w:marLeft w:val="0"/>
      <w:marRight w:val="0"/>
      <w:marTop w:val="0"/>
      <w:marBottom w:val="0"/>
      <w:divBdr>
        <w:top w:val="none" w:sz="0" w:space="0" w:color="auto"/>
        <w:left w:val="none" w:sz="0" w:space="0" w:color="auto"/>
        <w:bottom w:val="none" w:sz="0" w:space="0" w:color="auto"/>
        <w:right w:val="none" w:sz="0" w:space="0" w:color="auto"/>
      </w:divBdr>
    </w:div>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49581242">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44289931">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16093803">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653680180">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38793996">
      <w:bodyDiv w:val="1"/>
      <w:marLeft w:val="0"/>
      <w:marRight w:val="0"/>
      <w:marTop w:val="0"/>
      <w:marBottom w:val="0"/>
      <w:divBdr>
        <w:top w:val="none" w:sz="0" w:space="0" w:color="auto"/>
        <w:left w:val="none" w:sz="0" w:space="0" w:color="auto"/>
        <w:bottom w:val="none" w:sz="0" w:space="0" w:color="auto"/>
        <w:right w:val="none" w:sz="0" w:space="0" w:color="auto"/>
      </w:divBdr>
      <w:divsChild>
        <w:div w:id="816916594">
          <w:marLeft w:val="0"/>
          <w:marRight w:val="0"/>
          <w:marTop w:val="0"/>
          <w:marBottom w:val="0"/>
          <w:divBdr>
            <w:top w:val="none" w:sz="0" w:space="0" w:color="auto"/>
            <w:left w:val="none" w:sz="0" w:space="0" w:color="auto"/>
            <w:bottom w:val="none" w:sz="0" w:space="0" w:color="auto"/>
            <w:right w:val="none" w:sz="0" w:space="0" w:color="auto"/>
          </w:divBdr>
        </w:div>
      </w:divsChild>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786852492">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270431604">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332641749">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586256860">
      <w:bodyDiv w:val="1"/>
      <w:marLeft w:val="0"/>
      <w:marRight w:val="0"/>
      <w:marTop w:val="0"/>
      <w:marBottom w:val="0"/>
      <w:divBdr>
        <w:top w:val="none" w:sz="0" w:space="0" w:color="auto"/>
        <w:left w:val="none" w:sz="0" w:space="0" w:color="auto"/>
        <w:bottom w:val="none" w:sz="0" w:space="0" w:color="auto"/>
        <w:right w:val="none" w:sz="0" w:space="0" w:color="auto"/>
      </w:divBdr>
      <w:divsChild>
        <w:div w:id="317541949">
          <w:marLeft w:val="0"/>
          <w:marRight w:val="0"/>
          <w:marTop w:val="0"/>
          <w:marBottom w:val="0"/>
          <w:divBdr>
            <w:top w:val="none" w:sz="0" w:space="0" w:color="auto"/>
            <w:left w:val="none" w:sz="0" w:space="0" w:color="auto"/>
            <w:bottom w:val="none" w:sz="0" w:space="0" w:color="auto"/>
            <w:right w:val="none" w:sz="0" w:space="0" w:color="auto"/>
          </w:divBdr>
        </w:div>
        <w:div w:id="211232824">
          <w:marLeft w:val="0"/>
          <w:marRight w:val="0"/>
          <w:marTop w:val="0"/>
          <w:marBottom w:val="0"/>
          <w:divBdr>
            <w:top w:val="none" w:sz="0" w:space="0" w:color="auto"/>
            <w:left w:val="none" w:sz="0" w:space="0" w:color="auto"/>
            <w:bottom w:val="none" w:sz="0" w:space="0" w:color="auto"/>
            <w:right w:val="none" w:sz="0" w:space="0" w:color="auto"/>
          </w:divBdr>
        </w:div>
        <w:div w:id="1966229323">
          <w:marLeft w:val="0"/>
          <w:marRight w:val="0"/>
          <w:marTop w:val="0"/>
          <w:marBottom w:val="0"/>
          <w:divBdr>
            <w:top w:val="none" w:sz="0" w:space="0" w:color="auto"/>
            <w:left w:val="none" w:sz="0" w:space="0" w:color="auto"/>
            <w:bottom w:val="none" w:sz="0" w:space="0" w:color="auto"/>
            <w:right w:val="none" w:sz="0" w:space="0" w:color="auto"/>
          </w:divBdr>
        </w:div>
        <w:div w:id="670642198">
          <w:marLeft w:val="0"/>
          <w:marRight w:val="0"/>
          <w:marTop w:val="0"/>
          <w:marBottom w:val="0"/>
          <w:divBdr>
            <w:top w:val="none" w:sz="0" w:space="0" w:color="auto"/>
            <w:left w:val="none" w:sz="0" w:space="0" w:color="auto"/>
            <w:bottom w:val="none" w:sz="0" w:space="0" w:color="auto"/>
            <w:right w:val="none" w:sz="0" w:space="0" w:color="auto"/>
          </w:divBdr>
        </w:div>
      </w:divsChild>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1893610074">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83480226">
      <w:bodyDiv w:val="1"/>
      <w:marLeft w:val="0"/>
      <w:marRight w:val="0"/>
      <w:marTop w:val="0"/>
      <w:marBottom w:val="0"/>
      <w:divBdr>
        <w:top w:val="none" w:sz="0" w:space="0" w:color="auto"/>
        <w:left w:val="none" w:sz="0" w:space="0" w:color="auto"/>
        <w:bottom w:val="none" w:sz="0" w:space="0" w:color="auto"/>
        <w:right w:val="none" w:sz="0" w:space="0" w:color="auto"/>
      </w:divBdr>
      <w:divsChild>
        <w:div w:id="563099814">
          <w:marLeft w:val="0"/>
          <w:marRight w:val="0"/>
          <w:marTop w:val="0"/>
          <w:marBottom w:val="0"/>
          <w:divBdr>
            <w:top w:val="none" w:sz="0" w:space="0" w:color="auto"/>
            <w:left w:val="none" w:sz="0" w:space="0" w:color="auto"/>
            <w:bottom w:val="none" w:sz="0" w:space="0" w:color="auto"/>
            <w:right w:val="none" w:sz="0" w:space="0" w:color="auto"/>
          </w:divBdr>
        </w:div>
        <w:div w:id="1154183175">
          <w:marLeft w:val="0"/>
          <w:marRight w:val="0"/>
          <w:marTop w:val="0"/>
          <w:marBottom w:val="0"/>
          <w:divBdr>
            <w:top w:val="none" w:sz="0" w:space="0" w:color="auto"/>
            <w:left w:val="none" w:sz="0" w:space="0" w:color="auto"/>
            <w:bottom w:val="none" w:sz="0" w:space="0" w:color="auto"/>
            <w:right w:val="none" w:sz="0" w:space="0" w:color="auto"/>
          </w:divBdr>
        </w:div>
        <w:div w:id="1616596057">
          <w:marLeft w:val="0"/>
          <w:marRight w:val="0"/>
          <w:marTop w:val="0"/>
          <w:marBottom w:val="0"/>
          <w:divBdr>
            <w:top w:val="none" w:sz="0" w:space="0" w:color="auto"/>
            <w:left w:val="none" w:sz="0" w:space="0" w:color="auto"/>
            <w:bottom w:val="none" w:sz="0" w:space="0" w:color="auto"/>
            <w:right w:val="none" w:sz="0" w:space="0" w:color="auto"/>
          </w:divBdr>
        </w:div>
        <w:div w:id="466052830">
          <w:marLeft w:val="0"/>
          <w:marRight w:val="0"/>
          <w:marTop w:val="0"/>
          <w:marBottom w:val="0"/>
          <w:divBdr>
            <w:top w:val="none" w:sz="0" w:space="0" w:color="auto"/>
            <w:left w:val="none" w:sz="0" w:space="0" w:color="auto"/>
            <w:bottom w:val="none" w:sz="0" w:space="0" w:color="auto"/>
            <w:right w:val="none" w:sz="0" w:space="0" w:color="auto"/>
          </w:divBdr>
        </w:div>
        <w:div w:id="196163211">
          <w:marLeft w:val="0"/>
          <w:marRight w:val="0"/>
          <w:marTop w:val="0"/>
          <w:marBottom w:val="0"/>
          <w:divBdr>
            <w:top w:val="none" w:sz="0" w:space="0" w:color="auto"/>
            <w:left w:val="none" w:sz="0" w:space="0" w:color="auto"/>
            <w:bottom w:val="none" w:sz="0" w:space="0" w:color="auto"/>
            <w:right w:val="none" w:sz="0" w:space="0" w:color="auto"/>
          </w:divBdr>
        </w:div>
      </w:divsChild>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garteln" TargetMode="External"/><Relationship Id="rId13" Type="http://schemas.openxmlformats.org/officeDocument/2006/relationships/hyperlink" Target="https://www.gbstern.at/fileadmin/redaktion/THEMEN/02_Stadtnatur_erleben/Garteln_ums_Eck/pflanzliste_20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bster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stern.at/kontak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bstern.at/garteln" TargetMode="External"/><Relationship Id="rId4" Type="http://schemas.openxmlformats.org/officeDocument/2006/relationships/settings" Target="settings.xml"/><Relationship Id="rId9" Type="http://schemas.openxmlformats.org/officeDocument/2006/relationships/hyperlink" Target="http://www.gbstern.at/stadtgarteln" TargetMode="External"/><Relationship Id="rId14" Type="http://schemas.openxmlformats.org/officeDocument/2006/relationships/hyperlink" Target="mailto:marion.hierzenberger@gbstern.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CEAEFA-C3FC-4EE8-97D6-F6FE7924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7119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6</cp:revision>
  <cp:lastPrinted>2019-03-18T09:11:00Z</cp:lastPrinted>
  <dcterms:created xsi:type="dcterms:W3CDTF">2023-04-11T08:36:00Z</dcterms:created>
  <dcterms:modified xsi:type="dcterms:W3CDTF">2023-04-11T08:42:00Z</dcterms:modified>
</cp:coreProperties>
</file>